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59BE" w14:textId="7616871A" w:rsidR="00BD0F70" w:rsidRPr="00D152D2" w:rsidRDefault="00663CE9" w:rsidP="00D152D2">
      <w:pPr>
        <w:jc w:val="both"/>
        <w:rPr>
          <w:rFonts w:ascii="Tahoma" w:hAnsi="Tahoma" w:cs="Tahoma"/>
          <w:b/>
          <w:szCs w:val="24"/>
          <w:u w:val="single"/>
        </w:rPr>
      </w:pPr>
      <w:r>
        <w:rPr>
          <w:rFonts w:ascii="Tahoma" w:hAnsi="Tahoma" w:cs="Tahoma"/>
          <w:b/>
          <w:szCs w:val="24"/>
        </w:rPr>
        <w:t xml:space="preserve">METROACCESS </w:t>
      </w:r>
      <w:r w:rsidR="00BD0F70" w:rsidRPr="00D152D2">
        <w:rPr>
          <w:rFonts w:ascii="Tahoma" w:hAnsi="Tahoma" w:cs="Tahoma"/>
          <w:b/>
          <w:szCs w:val="24"/>
        </w:rPr>
        <w:t xml:space="preserve">SUBCOMMITTEE MEETING MINUTES: </w:t>
      </w:r>
      <w:r w:rsidR="002208CB">
        <w:rPr>
          <w:rFonts w:ascii="Tahoma" w:hAnsi="Tahoma" w:cs="Tahoma"/>
          <w:b/>
          <w:szCs w:val="24"/>
        </w:rPr>
        <w:t>December 15</w:t>
      </w:r>
      <w:r w:rsidR="00A66C3B">
        <w:rPr>
          <w:rFonts w:ascii="Tahoma" w:hAnsi="Tahoma" w:cs="Tahoma"/>
          <w:b/>
          <w:szCs w:val="24"/>
        </w:rPr>
        <w:t>,</w:t>
      </w:r>
      <w:r w:rsidR="008D2CAB">
        <w:rPr>
          <w:rFonts w:ascii="Tahoma" w:hAnsi="Tahoma" w:cs="Tahoma"/>
          <w:b/>
          <w:szCs w:val="24"/>
        </w:rPr>
        <w:t xml:space="preserve"> 2025</w:t>
      </w:r>
    </w:p>
    <w:p w14:paraId="4CED58DC" w14:textId="77777777" w:rsidR="00186284" w:rsidRDefault="00186284" w:rsidP="00D152D2">
      <w:pPr>
        <w:shd w:val="clear" w:color="auto" w:fill="FFFFFF"/>
        <w:jc w:val="both"/>
        <w:rPr>
          <w:rFonts w:ascii="Tahoma" w:hAnsi="Tahoma" w:cs="Tahoma"/>
          <w:szCs w:val="24"/>
        </w:rPr>
      </w:pPr>
    </w:p>
    <w:p w14:paraId="3ECC5230" w14:textId="65C0F3B2" w:rsidR="00186284" w:rsidRPr="00A9407D" w:rsidRDefault="006457E6" w:rsidP="006457E6">
      <w:pPr>
        <w:shd w:val="clear" w:color="auto" w:fill="FFFFFF"/>
        <w:jc w:val="both"/>
        <w:rPr>
          <w:rFonts w:ascii="Tahoma" w:hAnsi="Tahoma" w:cs="Tahoma"/>
          <w:szCs w:val="24"/>
        </w:rPr>
      </w:pPr>
      <w:r w:rsidRPr="00D152D2">
        <w:rPr>
          <w:rFonts w:ascii="Tahoma" w:hAnsi="Tahoma" w:cs="Tahoma"/>
          <w:szCs w:val="24"/>
        </w:rPr>
        <w:t>In attendance:</w:t>
      </w:r>
      <w:r>
        <w:rPr>
          <w:rFonts w:ascii="Tahoma" w:hAnsi="Tahoma" w:cs="Tahoma"/>
          <w:szCs w:val="24"/>
        </w:rPr>
        <w:t xml:space="preserve"> </w:t>
      </w:r>
      <w:r w:rsidR="00663CE9">
        <w:rPr>
          <w:rFonts w:ascii="Tahoma" w:hAnsi="Tahoma" w:cs="Tahoma"/>
          <w:szCs w:val="24"/>
        </w:rPr>
        <w:t>Paul Semelfort</w:t>
      </w:r>
      <w:r>
        <w:rPr>
          <w:rFonts w:ascii="Tahoma" w:hAnsi="Tahoma" w:cs="Tahoma"/>
          <w:szCs w:val="24"/>
        </w:rPr>
        <w:t xml:space="preserve"> (Chair),</w:t>
      </w:r>
      <w:r w:rsidR="0025109C">
        <w:rPr>
          <w:rFonts w:ascii="Tahoma" w:hAnsi="Tahoma" w:cs="Tahoma"/>
          <w:szCs w:val="24"/>
        </w:rPr>
        <w:t xml:space="preserve"> Denise Rush (Vice Chair),</w:t>
      </w:r>
      <w:r>
        <w:rPr>
          <w:rFonts w:ascii="Tahoma" w:hAnsi="Tahoma" w:cs="Tahoma"/>
          <w:szCs w:val="24"/>
        </w:rPr>
        <w:t xml:space="preserve"> </w:t>
      </w:r>
      <w:r w:rsidR="009D7BB1">
        <w:rPr>
          <w:rFonts w:ascii="Tahoma" w:hAnsi="Tahoma" w:cs="Tahoma"/>
          <w:szCs w:val="24"/>
        </w:rPr>
        <w:t xml:space="preserve">Tajuan Farmer (Second Vice Chair), </w:t>
      </w:r>
      <w:r w:rsidR="00FC3787">
        <w:rPr>
          <w:rFonts w:ascii="Tahoma" w:hAnsi="Tahoma" w:cs="Tahoma"/>
          <w:szCs w:val="24"/>
        </w:rPr>
        <w:t xml:space="preserve">Susan </w:t>
      </w:r>
      <w:proofErr w:type="spellStart"/>
      <w:r w:rsidR="00FC3787">
        <w:rPr>
          <w:rFonts w:ascii="Tahoma" w:hAnsi="Tahoma" w:cs="Tahoma"/>
          <w:szCs w:val="24"/>
        </w:rPr>
        <w:t>Bowmaster</w:t>
      </w:r>
      <w:proofErr w:type="spellEnd"/>
      <w:r w:rsidR="00FC3787">
        <w:rPr>
          <w:rFonts w:ascii="Tahoma" w:hAnsi="Tahoma" w:cs="Tahoma"/>
          <w:szCs w:val="24"/>
        </w:rPr>
        <w:t xml:space="preserve">, </w:t>
      </w:r>
      <w:r w:rsidR="00137A44">
        <w:rPr>
          <w:rFonts w:ascii="Tahoma" w:hAnsi="Tahoma" w:cs="Tahoma"/>
          <w:szCs w:val="24"/>
        </w:rPr>
        <w:t xml:space="preserve">Vanessa Coles, Rico Dancy, </w:t>
      </w:r>
      <w:r w:rsidR="001E58B0">
        <w:rPr>
          <w:rFonts w:ascii="Tahoma" w:hAnsi="Tahoma" w:cs="Tahoma"/>
          <w:szCs w:val="24"/>
        </w:rPr>
        <w:t>Debby Fisher,</w:t>
      </w:r>
      <w:r w:rsidR="004801BE" w:rsidRPr="00A9407D">
        <w:rPr>
          <w:rFonts w:ascii="Tahoma" w:hAnsi="Tahoma" w:cs="Tahoma"/>
          <w:szCs w:val="24"/>
        </w:rPr>
        <w:t xml:space="preserve"> </w:t>
      </w:r>
      <w:r w:rsidR="002208CB">
        <w:rPr>
          <w:rFonts w:ascii="Tahoma" w:hAnsi="Tahoma" w:cs="Tahoma"/>
          <w:szCs w:val="24"/>
        </w:rPr>
        <w:t xml:space="preserve">Steve Kaffen, </w:t>
      </w:r>
      <w:proofErr w:type="spellStart"/>
      <w:r w:rsidR="002208CB">
        <w:rPr>
          <w:rFonts w:ascii="Tahoma" w:hAnsi="Tahoma" w:cs="Tahoma"/>
          <w:szCs w:val="24"/>
        </w:rPr>
        <w:t>Swatha</w:t>
      </w:r>
      <w:proofErr w:type="spellEnd"/>
      <w:r w:rsidR="002208CB">
        <w:rPr>
          <w:rFonts w:ascii="Tahoma" w:hAnsi="Tahoma" w:cs="Tahoma"/>
          <w:szCs w:val="24"/>
        </w:rPr>
        <w:t xml:space="preserve"> Nandhakumar, </w:t>
      </w:r>
      <w:r w:rsidR="00910E21">
        <w:rPr>
          <w:rFonts w:ascii="Tahoma" w:hAnsi="Tahoma" w:cs="Tahoma"/>
          <w:szCs w:val="24"/>
        </w:rPr>
        <w:t>Sandy Neuzil</w:t>
      </w:r>
      <w:r w:rsidR="006063D0">
        <w:rPr>
          <w:rFonts w:ascii="Tahoma" w:hAnsi="Tahoma" w:cs="Tahoma"/>
          <w:szCs w:val="24"/>
        </w:rPr>
        <w:t xml:space="preserve">, </w:t>
      </w:r>
      <w:r w:rsidR="008D2CAB">
        <w:rPr>
          <w:rFonts w:ascii="Tahoma" w:hAnsi="Tahoma" w:cs="Tahoma"/>
          <w:szCs w:val="24"/>
        </w:rPr>
        <w:t xml:space="preserve">Sarah </w:t>
      </w:r>
      <w:proofErr w:type="spellStart"/>
      <w:r w:rsidR="008D2CAB">
        <w:rPr>
          <w:rFonts w:ascii="Tahoma" w:hAnsi="Tahoma" w:cs="Tahoma"/>
          <w:szCs w:val="24"/>
        </w:rPr>
        <w:t>Radt</w:t>
      </w:r>
      <w:proofErr w:type="spellEnd"/>
      <w:r w:rsidR="00F06AB3">
        <w:rPr>
          <w:rFonts w:ascii="Tahoma" w:hAnsi="Tahoma" w:cs="Tahoma"/>
          <w:szCs w:val="24"/>
        </w:rPr>
        <w:t>, and Patrick Sheehan</w:t>
      </w:r>
      <w:r w:rsidR="00F51FA1">
        <w:rPr>
          <w:rFonts w:ascii="Tahoma" w:hAnsi="Tahoma" w:cs="Tahoma"/>
          <w:szCs w:val="24"/>
        </w:rPr>
        <w:t>.</w:t>
      </w:r>
    </w:p>
    <w:p w14:paraId="6FE4DBF2" w14:textId="7EE30B55" w:rsidR="0095208B" w:rsidRPr="00D152D2" w:rsidRDefault="0095208B" w:rsidP="00D152D2">
      <w:pPr>
        <w:shd w:val="clear" w:color="auto" w:fill="FFFFFF"/>
        <w:jc w:val="both"/>
        <w:rPr>
          <w:rFonts w:ascii="Tahoma" w:hAnsi="Tahoma" w:cs="Tahoma"/>
          <w:color w:val="000000"/>
          <w:szCs w:val="24"/>
        </w:rPr>
      </w:pPr>
    </w:p>
    <w:p w14:paraId="39D6C0D6" w14:textId="77777777" w:rsidR="00FB066A" w:rsidRPr="00327D84" w:rsidRDefault="00FB066A" w:rsidP="00FB066A">
      <w:pPr>
        <w:contextualSpacing/>
        <w:jc w:val="both"/>
        <w:outlineLvl w:val="0"/>
        <w:rPr>
          <w:rFonts w:ascii="Tahoma" w:hAnsi="Tahoma" w:cs="Tahoma"/>
          <w:szCs w:val="24"/>
        </w:rPr>
      </w:pPr>
      <w:r w:rsidRPr="00327D84">
        <w:rPr>
          <w:rFonts w:ascii="Tahoma" w:hAnsi="Tahoma" w:cs="Tahoma"/>
          <w:b/>
          <w:szCs w:val="24"/>
        </w:rPr>
        <w:t>Call to Order</w:t>
      </w:r>
    </w:p>
    <w:p w14:paraId="569AF7EA" w14:textId="5ED7A290" w:rsidR="005E02CE" w:rsidRDefault="00011340" w:rsidP="00D152D2">
      <w:pPr>
        <w:jc w:val="both"/>
        <w:rPr>
          <w:rFonts w:ascii="Tahoma" w:hAnsi="Tahoma" w:cs="Tahoma"/>
          <w:szCs w:val="24"/>
        </w:rPr>
      </w:pPr>
      <w:r>
        <w:rPr>
          <w:rFonts w:ascii="Tahoma" w:hAnsi="Tahoma" w:cs="Tahoma"/>
          <w:szCs w:val="24"/>
        </w:rPr>
        <w:t>Anu Sharma, AAC Coordinator</w:t>
      </w:r>
      <w:r w:rsidR="005E02CE">
        <w:rPr>
          <w:rFonts w:ascii="Tahoma" w:hAnsi="Tahoma" w:cs="Tahoma"/>
          <w:szCs w:val="24"/>
        </w:rPr>
        <w:t xml:space="preserve">, started the meeting </w:t>
      </w:r>
      <w:r w:rsidR="009C51B0">
        <w:rPr>
          <w:rFonts w:ascii="Tahoma" w:hAnsi="Tahoma" w:cs="Tahoma"/>
          <w:szCs w:val="24"/>
        </w:rPr>
        <w:t>with</w:t>
      </w:r>
      <w:r w:rsidR="003D7A69">
        <w:rPr>
          <w:rFonts w:ascii="Tahoma" w:hAnsi="Tahoma" w:cs="Tahoma"/>
          <w:szCs w:val="24"/>
        </w:rPr>
        <w:t xml:space="preserve"> announcements, </w:t>
      </w:r>
      <w:r w:rsidR="009C51B0">
        <w:rPr>
          <w:rFonts w:ascii="Tahoma" w:hAnsi="Tahoma" w:cs="Tahoma"/>
          <w:szCs w:val="24"/>
        </w:rPr>
        <w:t xml:space="preserve">took </w:t>
      </w:r>
      <w:r w:rsidR="003D7A69">
        <w:rPr>
          <w:rFonts w:ascii="Tahoma" w:hAnsi="Tahoma" w:cs="Tahoma"/>
          <w:szCs w:val="24"/>
        </w:rPr>
        <w:t xml:space="preserve">the rollcall, </w:t>
      </w:r>
      <w:r w:rsidR="009C51B0">
        <w:rPr>
          <w:rFonts w:ascii="Tahoma" w:hAnsi="Tahoma" w:cs="Tahoma"/>
          <w:szCs w:val="24"/>
        </w:rPr>
        <w:t xml:space="preserve">read </w:t>
      </w:r>
      <w:r w:rsidR="003D7A69">
        <w:rPr>
          <w:rFonts w:ascii="Tahoma" w:hAnsi="Tahoma" w:cs="Tahoma"/>
          <w:szCs w:val="24"/>
        </w:rPr>
        <w:t>the agenda</w:t>
      </w:r>
      <w:r w:rsidR="008A1951">
        <w:rPr>
          <w:rFonts w:ascii="Tahoma" w:hAnsi="Tahoma" w:cs="Tahoma"/>
          <w:szCs w:val="24"/>
        </w:rPr>
        <w:t xml:space="preserve">, </w:t>
      </w:r>
      <w:r w:rsidR="00DE0499">
        <w:rPr>
          <w:rFonts w:ascii="Tahoma" w:hAnsi="Tahoma" w:cs="Tahoma"/>
          <w:szCs w:val="24"/>
        </w:rPr>
        <w:t xml:space="preserve">thereafter, Chair </w:t>
      </w:r>
      <w:r w:rsidR="0025109C">
        <w:rPr>
          <w:rFonts w:ascii="Tahoma" w:hAnsi="Tahoma" w:cs="Tahoma"/>
          <w:szCs w:val="24"/>
        </w:rPr>
        <w:t>Semelfort</w:t>
      </w:r>
      <w:r w:rsidR="0062592A">
        <w:rPr>
          <w:rFonts w:ascii="Tahoma" w:hAnsi="Tahoma" w:cs="Tahoma"/>
          <w:szCs w:val="24"/>
        </w:rPr>
        <w:t xml:space="preserve"> </w:t>
      </w:r>
      <w:r w:rsidR="00DE0499">
        <w:rPr>
          <w:rFonts w:ascii="Tahoma" w:hAnsi="Tahoma" w:cs="Tahoma"/>
          <w:szCs w:val="24"/>
        </w:rPr>
        <w:t>moved the meeting forward</w:t>
      </w:r>
      <w:r w:rsidR="008A1951">
        <w:rPr>
          <w:rFonts w:ascii="Tahoma" w:hAnsi="Tahoma" w:cs="Tahoma"/>
          <w:szCs w:val="24"/>
        </w:rPr>
        <w:t>.</w:t>
      </w:r>
    </w:p>
    <w:p w14:paraId="57A567FA" w14:textId="77777777" w:rsidR="00BD0F70" w:rsidRPr="00D152D2" w:rsidRDefault="00BD0F70" w:rsidP="00D152D2">
      <w:pPr>
        <w:jc w:val="both"/>
        <w:rPr>
          <w:rFonts w:ascii="Tahoma" w:hAnsi="Tahoma" w:cs="Tahoma"/>
          <w:szCs w:val="24"/>
        </w:rPr>
      </w:pPr>
    </w:p>
    <w:p w14:paraId="7F92C3BF" w14:textId="7CDF974E" w:rsidR="00BD0F70" w:rsidRPr="00D152D2" w:rsidRDefault="00BD0F70" w:rsidP="00D152D2">
      <w:pPr>
        <w:pStyle w:val="Default"/>
        <w:jc w:val="both"/>
      </w:pPr>
      <w:r w:rsidRPr="00D152D2">
        <w:rPr>
          <w:b/>
        </w:rPr>
        <w:t>Review and Approval of Agenda and Minutes</w:t>
      </w:r>
      <w:r w:rsidR="00984782">
        <w:rPr>
          <w:b/>
        </w:rPr>
        <w:t>:</w:t>
      </w:r>
    </w:p>
    <w:p w14:paraId="3BF88185" w14:textId="660B8959" w:rsidR="008C23A4" w:rsidRDefault="006457E6" w:rsidP="006457E6">
      <w:pPr>
        <w:jc w:val="both"/>
        <w:rPr>
          <w:rFonts w:ascii="Tahoma" w:hAnsi="Tahoma" w:cs="Tahoma"/>
          <w:szCs w:val="24"/>
        </w:rPr>
      </w:pPr>
      <w:r w:rsidRPr="00D152D2">
        <w:rPr>
          <w:rFonts w:ascii="Tahoma" w:hAnsi="Tahoma" w:cs="Tahoma"/>
          <w:szCs w:val="24"/>
        </w:rPr>
        <w:t xml:space="preserve">The </w:t>
      </w:r>
      <w:r w:rsidR="00601AF7">
        <w:rPr>
          <w:rFonts w:ascii="Tahoma" w:hAnsi="Tahoma" w:cs="Tahoma"/>
          <w:color w:val="000000"/>
          <w:shd w:val="clear" w:color="auto" w:fill="FFFFFF"/>
        </w:rPr>
        <w:t>MAS</w:t>
      </w:r>
      <w:r w:rsidRPr="00D152D2">
        <w:rPr>
          <w:rFonts w:ascii="Tahoma" w:hAnsi="Tahoma" w:cs="Tahoma"/>
          <w:color w:val="000000"/>
          <w:shd w:val="clear" w:color="auto" w:fill="FFFFFF"/>
        </w:rPr>
        <w:t xml:space="preserve"> approved</w:t>
      </w:r>
      <w:r w:rsidR="00D1177A">
        <w:rPr>
          <w:rFonts w:ascii="Tahoma" w:hAnsi="Tahoma" w:cs="Tahoma"/>
          <w:color w:val="000000"/>
          <w:shd w:val="clear" w:color="auto" w:fill="FFFFFF"/>
        </w:rPr>
        <w:t xml:space="preserve"> </w:t>
      </w:r>
      <w:r w:rsidR="00CE2D43">
        <w:rPr>
          <w:rFonts w:ascii="Tahoma" w:hAnsi="Tahoma" w:cs="Tahoma"/>
          <w:color w:val="000000"/>
          <w:shd w:val="clear" w:color="auto" w:fill="FFFFFF"/>
        </w:rPr>
        <w:t>the</w:t>
      </w:r>
      <w:r w:rsidR="002208CB">
        <w:rPr>
          <w:rFonts w:ascii="Tahoma" w:hAnsi="Tahoma" w:cs="Tahoma"/>
          <w:color w:val="000000"/>
          <w:shd w:val="clear" w:color="auto" w:fill="FFFFFF"/>
        </w:rPr>
        <w:t xml:space="preserve"> December 15</w:t>
      </w:r>
      <w:r w:rsidR="008D2CAB">
        <w:rPr>
          <w:rFonts w:ascii="Tahoma" w:hAnsi="Tahoma" w:cs="Tahoma"/>
          <w:color w:val="000000"/>
          <w:shd w:val="clear" w:color="auto" w:fill="FFFFFF"/>
        </w:rPr>
        <w:t xml:space="preserve">, </w:t>
      </w:r>
      <w:r w:rsidR="00C63519">
        <w:rPr>
          <w:rFonts w:ascii="Tahoma" w:hAnsi="Tahoma" w:cs="Tahoma"/>
          <w:color w:val="000000"/>
          <w:shd w:val="clear" w:color="auto" w:fill="FFFFFF"/>
        </w:rPr>
        <w:t>2025;</w:t>
      </w:r>
      <w:r w:rsidR="00375B06">
        <w:rPr>
          <w:rFonts w:ascii="Tahoma" w:hAnsi="Tahoma" w:cs="Tahoma"/>
          <w:color w:val="000000"/>
          <w:shd w:val="clear" w:color="auto" w:fill="FFFFFF"/>
        </w:rPr>
        <w:t xml:space="preserve"> </w:t>
      </w:r>
      <w:r w:rsidR="00F7228D">
        <w:rPr>
          <w:rFonts w:ascii="Tahoma" w:hAnsi="Tahoma" w:cs="Tahoma"/>
          <w:color w:val="000000"/>
          <w:shd w:val="clear" w:color="auto" w:fill="FFFFFF"/>
        </w:rPr>
        <w:t>M</w:t>
      </w:r>
      <w:r w:rsidRPr="00D152D2">
        <w:rPr>
          <w:rFonts w:ascii="Tahoma" w:hAnsi="Tahoma" w:cs="Tahoma"/>
          <w:color w:val="000000"/>
          <w:shd w:val="clear" w:color="auto" w:fill="FFFFFF"/>
        </w:rPr>
        <w:t xml:space="preserve">eeting </w:t>
      </w:r>
      <w:r w:rsidR="00F7228D">
        <w:rPr>
          <w:rFonts w:ascii="Tahoma" w:hAnsi="Tahoma" w:cs="Tahoma"/>
          <w:color w:val="000000"/>
          <w:shd w:val="clear" w:color="auto" w:fill="FFFFFF"/>
        </w:rPr>
        <w:t>A</w:t>
      </w:r>
      <w:r w:rsidRPr="00D152D2">
        <w:rPr>
          <w:rFonts w:ascii="Tahoma" w:hAnsi="Tahoma" w:cs="Tahoma"/>
          <w:color w:val="000000"/>
          <w:shd w:val="clear" w:color="auto" w:fill="FFFFFF"/>
        </w:rPr>
        <w:t>genda</w:t>
      </w:r>
      <w:r w:rsidR="00196EC1">
        <w:rPr>
          <w:rFonts w:ascii="Tahoma" w:hAnsi="Tahoma" w:cs="Tahoma"/>
          <w:color w:val="000000"/>
          <w:shd w:val="clear" w:color="auto" w:fill="FFFFFF"/>
        </w:rPr>
        <w:t xml:space="preserve"> as </w:t>
      </w:r>
      <w:r w:rsidR="0025109C">
        <w:rPr>
          <w:rFonts w:ascii="Tahoma" w:hAnsi="Tahoma" w:cs="Tahoma"/>
          <w:color w:val="000000"/>
          <w:shd w:val="clear" w:color="auto" w:fill="FFFFFF"/>
        </w:rPr>
        <w:t>presented</w:t>
      </w:r>
      <w:r w:rsidR="00DD080E">
        <w:rPr>
          <w:rFonts w:ascii="Tahoma" w:hAnsi="Tahoma" w:cs="Tahoma"/>
          <w:color w:val="000000"/>
          <w:shd w:val="clear" w:color="auto" w:fill="FFFFFF"/>
        </w:rPr>
        <w:t>.</w:t>
      </w:r>
    </w:p>
    <w:p w14:paraId="2A6155E9" w14:textId="662FA894" w:rsidR="00D373EC" w:rsidRDefault="006457E6" w:rsidP="006457E6">
      <w:pPr>
        <w:jc w:val="both"/>
        <w:rPr>
          <w:rFonts w:ascii="Tahoma" w:hAnsi="Tahoma" w:cs="Tahoma"/>
          <w:color w:val="000000"/>
          <w:shd w:val="clear" w:color="auto" w:fill="FFFFFF"/>
        </w:rPr>
      </w:pPr>
      <w:r w:rsidRPr="00D152D2">
        <w:rPr>
          <w:rFonts w:ascii="Tahoma" w:hAnsi="Tahoma" w:cs="Tahoma"/>
          <w:szCs w:val="24"/>
        </w:rPr>
        <w:t xml:space="preserve">The </w:t>
      </w:r>
      <w:r w:rsidR="00601AF7">
        <w:rPr>
          <w:rFonts w:ascii="Tahoma" w:hAnsi="Tahoma" w:cs="Tahoma"/>
          <w:color w:val="000000"/>
          <w:shd w:val="clear" w:color="auto" w:fill="FFFFFF"/>
        </w:rPr>
        <w:t>MAS</w:t>
      </w:r>
      <w:r w:rsidRPr="00D152D2">
        <w:rPr>
          <w:rFonts w:ascii="Tahoma" w:hAnsi="Tahoma" w:cs="Tahoma"/>
          <w:color w:val="000000"/>
          <w:shd w:val="clear" w:color="auto" w:fill="FFFFFF"/>
        </w:rPr>
        <w:t xml:space="preserve"> approved the </w:t>
      </w:r>
      <w:r w:rsidR="002208CB">
        <w:rPr>
          <w:rFonts w:ascii="Tahoma" w:hAnsi="Tahoma" w:cs="Tahoma"/>
          <w:color w:val="000000"/>
          <w:shd w:val="clear" w:color="auto" w:fill="FFFFFF"/>
        </w:rPr>
        <w:t>November 17</w:t>
      </w:r>
      <w:r w:rsidR="003968AB">
        <w:rPr>
          <w:rFonts w:ascii="Tahoma" w:hAnsi="Tahoma" w:cs="Tahoma"/>
          <w:color w:val="000000"/>
          <w:shd w:val="clear" w:color="auto" w:fill="FFFFFF"/>
        </w:rPr>
        <w:t xml:space="preserve">, </w:t>
      </w:r>
      <w:r w:rsidR="00C63519">
        <w:rPr>
          <w:rFonts w:ascii="Tahoma" w:hAnsi="Tahoma" w:cs="Tahoma"/>
          <w:color w:val="000000"/>
          <w:shd w:val="clear" w:color="auto" w:fill="FFFFFF"/>
        </w:rPr>
        <w:t>2025;</w:t>
      </w:r>
      <w:r w:rsidRPr="00D152D2">
        <w:rPr>
          <w:rFonts w:ascii="Tahoma" w:hAnsi="Tahoma" w:cs="Tahoma"/>
          <w:color w:val="000000"/>
          <w:shd w:val="clear" w:color="auto" w:fill="FFFFFF"/>
        </w:rPr>
        <w:t xml:space="preserve"> </w:t>
      </w:r>
      <w:r w:rsidR="00810303">
        <w:rPr>
          <w:rFonts w:ascii="Tahoma" w:hAnsi="Tahoma" w:cs="Tahoma"/>
          <w:color w:val="000000"/>
          <w:shd w:val="clear" w:color="auto" w:fill="FFFFFF"/>
        </w:rPr>
        <w:t xml:space="preserve">Meeting Minutes </w:t>
      </w:r>
      <w:r w:rsidR="00163D9F">
        <w:rPr>
          <w:rFonts w:ascii="Tahoma" w:hAnsi="Tahoma" w:cs="Tahoma"/>
          <w:color w:val="000000"/>
          <w:shd w:val="clear" w:color="auto" w:fill="FFFFFF"/>
        </w:rPr>
        <w:t>as written</w:t>
      </w:r>
      <w:r w:rsidR="001A5808">
        <w:rPr>
          <w:rFonts w:ascii="Tahoma" w:hAnsi="Tahoma" w:cs="Tahoma"/>
          <w:color w:val="000000"/>
          <w:shd w:val="clear" w:color="auto" w:fill="FFFFFF"/>
        </w:rPr>
        <w:t>.</w:t>
      </w:r>
    </w:p>
    <w:p w14:paraId="7329838A" w14:textId="77777777" w:rsidR="0095208B" w:rsidRDefault="004807B3" w:rsidP="00D152D2">
      <w:pPr>
        <w:tabs>
          <w:tab w:val="left" w:pos="3586"/>
        </w:tabs>
        <w:jc w:val="both"/>
        <w:rPr>
          <w:rFonts w:ascii="Tahoma" w:hAnsi="Tahoma" w:cs="Tahoma"/>
          <w:szCs w:val="24"/>
        </w:rPr>
      </w:pPr>
      <w:r w:rsidRPr="00D152D2">
        <w:rPr>
          <w:rFonts w:ascii="Tahoma" w:hAnsi="Tahoma" w:cs="Tahoma"/>
          <w:szCs w:val="24"/>
        </w:rPr>
        <w:tab/>
      </w:r>
    </w:p>
    <w:p w14:paraId="736E536A" w14:textId="28F6B768" w:rsidR="00670E0E" w:rsidRDefault="008D2CAB" w:rsidP="00352E5B">
      <w:pPr>
        <w:pStyle w:val="Default"/>
        <w:jc w:val="both"/>
      </w:pPr>
      <w:bookmarkStart w:id="0" w:name="_Hlk191905585"/>
      <w:r>
        <w:rPr>
          <w:b/>
        </w:rPr>
        <w:t xml:space="preserve">Reports: </w:t>
      </w:r>
      <w:r w:rsidR="00D838D4">
        <w:rPr>
          <w:b/>
        </w:rPr>
        <w:t>Customer Service</w:t>
      </w:r>
      <w:r w:rsidR="0028078F">
        <w:rPr>
          <w:b/>
        </w:rPr>
        <w:t>,</w:t>
      </w:r>
      <w:r w:rsidR="00754FF7">
        <w:rPr>
          <w:b/>
        </w:rPr>
        <w:t xml:space="preserve"> </w:t>
      </w:r>
      <w:r w:rsidR="00670E0E">
        <w:rPr>
          <w:b/>
        </w:rPr>
        <w:t>Commendation</w:t>
      </w:r>
      <w:r w:rsidR="001E3268">
        <w:rPr>
          <w:b/>
        </w:rPr>
        <w:t>, Outreach</w:t>
      </w:r>
      <w:r w:rsidR="00984782">
        <w:rPr>
          <w:b/>
        </w:rPr>
        <w:t>:</w:t>
      </w:r>
    </w:p>
    <w:bookmarkEnd w:id="0"/>
    <w:p w14:paraId="3CAF235C" w14:textId="7C85E325" w:rsidR="00234153" w:rsidRDefault="00C464F9" w:rsidP="002639E5">
      <w:pPr>
        <w:pStyle w:val="Default"/>
        <w:jc w:val="both"/>
      </w:pPr>
      <w:r w:rsidRPr="00FC3787">
        <w:rPr>
          <w:u w:val="single"/>
        </w:rPr>
        <w:t>Customer Service</w:t>
      </w:r>
      <w:r w:rsidR="008347B6" w:rsidRPr="00FC3787">
        <w:rPr>
          <w:u w:val="single"/>
        </w:rPr>
        <w:t xml:space="preserve"> Report</w:t>
      </w:r>
      <w:r w:rsidRPr="00FC3787">
        <w:rPr>
          <w:u w:val="single"/>
        </w:rPr>
        <w:t>:</w:t>
      </w:r>
      <w:r w:rsidR="00932435" w:rsidRPr="00FC3787">
        <w:tab/>
      </w:r>
      <w:r w:rsidR="002208CB">
        <w:t>There were three public comments to address from the November MAS meeting.</w:t>
      </w:r>
      <w:r w:rsidR="0092011D">
        <w:t xml:space="preserve"> </w:t>
      </w:r>
      <w:r w:rsidR="00234153">
        <w:t>Two of the three comments from members of the public whereas the third was from an AAC member. All the comments were reviewed and customers and AAC member were followed up.</w:t>
      </w:r>
    </w:p>
    <w:p w14:paraId="513BB46B" w14:textId="77777777" w:rsidR="006A3ED7" w:rsidRPr="00FC3787" w:rsidRDefault="006A3ED7" w:rsidP="006A3ED7">
      <w:pPr>
        <w:pStyle w:val="NoSpacing"/>
        <w:jc w:val="both"/>
      </w:pPr>
    </w:p>
    <w:p w14:paraId="6C29B1A0" w14:textId="7CA884E7" w:rsidR="001E3268" w:rsidRDefault="00670E0E" w:rsidP="001E3268">
      <w:pPr>
        <w:pStyle w:val="Default"/>
        <w:jc w:val="both"/>
      </w:pPr>
      <w:r w:rsidRPr="00352E5B">
        <w:rPr>
          <w:u w:val="single"/>
        </w:rPr>
        <w:t>Commendation Report:</w:t>
      </w:r>
      <w:r w:rsidR="00932435">
        <w:tab/>
      </w:r>
      <w:r w:rsidR="00152B9F">
        <w:t xml:space="preserve">In </w:t>
      </w:r>
      <w:r w:rsidR="002208CB">
        <w:t>November</w:t>
      </w:r>
      <w:r w:rsidR="002D1AEE">
        <w:t xml:space="preserve"> </w:t>
      </w:r>
      <w:r w:rsidR="00152B9F">
        <w:t xml:space="preserve">2025, </w:t>
      </w:r>
      <w:r w:rsidR="002639E5">
        <w:t>37</w:t>
      </w:r>
      <w:r w:rsidR="001E3268">
        <w:t>6</w:t>
      </w:r>
      <w:r w:rsidR="00FC3787">
        <w:t xml:space="preserve"> </w:t>
      </w:r>
      <w:r w:rsidR="00152B9F">
        <w:t>comm</w:t>
      </w:r>
      <w:r w:rsidR="00081FF8">
        <w:t>en</w:t>
      </w:r>
      <w:r w:rsidR="00152B9F">
        <w:t xml:space="preserve">dations </w:t>
      </w:r>
      <w:r w:rsidR="00D175D4">
        <w:t xml:space="preserve">were received </w:t>
      </w:r>
      <w:r w:rsidR="00152B9F">
        <w:t xml:space="preserve">as follows: </w:t>
      </w:r>
      <w:r w:rsidR="001E3268">
        <w:t xml:space="preserve">Central Avenue 51, Challenger 64, </w:t>
      </w:r>
      <w:r w:rsidR="002639E5">
        <w:t>Transdev OCC 1</w:t>
      </w:r>
      <w:r w:rsidR="001E3268">
        <w:t>42</w:t>
      </w:r>
      <w:r w:rsidR="002639E5">
        <w:t xml:space="preserve">, Hubbard Road 91, </w:t>
      </w:r>
      <w:r w:rsidR="00E12FA3">
        <w:t xml:space="preserve">Industrial Road </w:t>
      </w:r>
      <w:r w:rsidR="001E3268">
        <w:t>19</w:t>
      </w:r>
      <w:r w:rsidR="00E12FA3">
        <w:t xml:space="preserve">, </w:t>
      </w:r>
      <w:r w:rsidR="001E3268">
        <w:t xml:space="preserve">Hubbard Road 68, MTM 5, Eligibility 2, and </w:t>
      </w:r>
      <w:r w:rsidR="00E12FA3">
        <w:t xml:space="preserve">Abilities-Rides </w:t>
      </w:r>
      <w:r w:rsidR="00984782">
        <w:t>2</w:t>
      </w:r>
      <w:r w:rsidR="001E3268">
        <w:t>5.</w:t>
      </w:r>
    </w:p>
    <w:p w14:paraId="002BFC55" w14:textId="77777777" w:rsidR="001E3268" w:rsidRDefault="001E3268" w:rsidP="001E3268">
      <w:pPr>
        <w:pStyle w:val="Default"/>
        <w:jc w:val="both"/>
      </w:pPr>
    </w:p>
    <w:p w14:paraId="591CE5C6" w14:textId="57F64431" w:rsidR="001E3268" w:rsidRPr="001E3268" w:rsidRDefault="001E3268" w:rsidP="001E3268">
      <w:pPr>
        <w:pStyle w:val="Default"/>
        <w:jc w:val="both"/>
        <w:rPr>
          <w:u w:val="single"/>
        </w:rPr>
      </w:pPr>
      <w:r w:rsidRPr="001E3268">
        <w:rPr>
          <w:u w:val="single"/>
        </w:rPr>
        <w:t>Outreach Report:</w:t>
      </w:r>
    </w:p>
    <w:p w14:paraId="07A55139" w14:textId="1BD65B90" w:rsidR="001E3268" w:rsidRDefault="00C83DD8" w:rsidP="004169F8">
      <w:pPr>
        <w:pStyle w:val="Default"/>
        <w:jc w:val="both"/>
      </w:pPr>
      <w:r>
        <w:t xml:space="preserve">Christian Blake, Vice President, Access Services stated he </w:t>
      </w:r>
      <w:r w:rsidR="00234153">
        <w:t>and</w:t>
      </w:r>
      <w:r>
        <w:t xml:space="preserve"> Terrian Williams-Hall, Director, MetroAccess, attended a meeting of the Conference Commission on Disability Concerns at the Emory Fellowship United Methodist Church on Saturday, December 6.</w:t>
      </w:r>
    </w:p>
    <w:p w14:paraId="560004B1" w14:textId="77777777" w:rsidR="00985C32" w:rsidRDefault="00985C32" w:rsidP="004169F8">
      <w:pPr>
        <w:pStyle w:val="Default"/>
        <w:jc w:val="both"/>
      </w:pPr>
    </w:p>
    <w:p w14:paraId="56F8CAD8" w14:textId="2332C406" w:rsidR="00985C32" w:rsidRPr="00985C32" w:rsidRDefault="00985C32" w:rsidP="004169F8">
      <w:pPr>
        <w:pStyle w:val="Default"/>
        <w:jc w:val="both"/>
        <w:rPr>
          <w:b/>
          <w:bCs/>
        </w:rPr>
      </w:pPr>
      <w:r w:rsidRPr="00985C32">
        <w:rPr>
          <w:b/>
          <w:bCs/>
        </w:rPr>
        <w:t>Motions Made Motions Passed:</w:t>
      </w:r>
    </w:p>
    <w:p w14:paraId="2C8929F0" w14:textId="595B052C" w:rsidR="00985C32" w:rsidRDefault="00985C32" w:rsidP="004169F8">
      <w:pPr>
        <w:pStyle w:val="Default"/>
        <w:jc w:val="both"/>
      </w:pPr>
      <w:r w:rsidRPr="00E83895">
        <w:t>AAC formally recommend</w:t>
      </w:r>
      <w:r>
        <w:t>ed</w:t>
      </w:r>
      <w:r w:rsidRPr="00E83895">
        <w:t xml:space="preserve"> to WMATA that it adopt a Streamlined Recertification Process for MetroAccess Riders with Permanent Disabilities as described in the detailed proposal document circulated on October </w:t>
      </w:r>
      <w:r>
        <w:t>20</w:t>
      </w:r>
      <w:r w:rsidRPr="00D740DB">
        <w:rPr>
          <w:vertAlign w:val="superscript"/>
        </w:rPr>
        <w:t>th</w:t>
      </w:r>
      <w:r>
        <w:t xml:space="preserve">, </w:t>
      </w:r>
      <w:r w:rsidRPr="00E83895">
        <w:t>2025</w:t>
      </w:r>
      <w:r>
        <w:t>. The motion was unanimously passed.</w:t>
      </w:r>
    </w:p>
    <w:p w14:paraId="22CC62F7" w14:textId="77777777" w:rsidR="00D33147" w:rsidRDefault="00D33147" w:rsidP="00183E7F">
      <w:pPr>
        <w:pStyle w:val="Default"/>
        <w:jc w:val="both"/>
      </w:pPr>
    </w:p>
    <w:p w14:paraId="03369EA0" w14:textId="26362F74" w:rsidR="005A207E" w:rsidRPr="005A207E" w:rsidRDefault="002208CB" w:rsidP="00183E7F">
      <w:pPr>
        <w:pStyle w:val="Default"/>
        <w:jc w:val="both"/>
        <w:rPr>
          <w:b/>
          <w:bCs/>
        </w:rPr>
      </w:pPr>
      <w:r w:rsidRPr="002208CB">
        <w:rPr>
          <w:rFonts w:eastAsia="Arial"/>
          <w:b/>
          <w:bCs/>
        </w:rPr>
        <w:t>MetroAccess Eligibility Recertification Process Advocacy</w:t>
      </w:r>
      <w:r w:rsidR="005A207E" w:rsidRPr="005A207E">
        <w:rPr>
          <w:b/>
          <w:bCs/>
        </w:rPr>
        <w:t>:</w:t>
      </w:r>
    </w:p>
    <w:p w14:paraId="6F0E4C83" w14:textId="15D4F6FC" w:rsidR="00234153" w:rsidRDefault="002208CB" w:rsidP="007E2BED">
      <w:pPr>
        <w:pStyle w:val="Default"/>
        <w:jc w:val="both"/>
      </w:pPr>
      <w:r>
        <w:t xml:space="preserve">Ms. </w:t>
      </w:r>
      <w:proofErr w:type="spellStart"/>
      <w:r>
        <w:t>Radt</w:t>
      </w:r>
      <w:proofErr w:type="spellEnd"/>
      <w:r>
        <w:t xml:space="preserve"> </w:t>
      </w:r>
      <w:r w:rsidR="00E83895">
        <w:t xml:space="preserve">discussed </w:t>
      </w:r>
      <w:r w:rsidR="00E83895" w:rsidRPr="00B444F8">
        <w:t>AAC</w:t>
      </w:r>
      <w:r w:rsidR="00B444F8">
        <w:t>’s s</w:t>
      </w:r>
      <w:r w:rsidR="00E83895" w:rsidRPr="00B444F8">
        <w:t xml:space="preserve">treamlined </w:t>
      </w:r>
      <w:r w:rsidR="00B444F8">
        <w:t>r</w:t>
      </w:r>
      <w:r w:rsidR="00E83895" w:rsidRPr="00B444F8">
        <w:t xml:space="preserve">ecertification </w:t>
      </w:r>
      <w:r w:rsidR="00B444F8">
        <w:t>p</w:t>
      </w:r>
      <w:r w:rsidR="00E83895" w:rsidRPr="00B444F8">
        <w:t>roposal​</w:t>
      </w:r>
      <w:r w:rsidR="00B444F8">
        <w:t xml:space="preserve"> and reminded of </w:t>
      </w:r>
      <w:r w:rsidR="00E83895">
        <w:t>the background</w:t>
      </w:r>
      <w:r w:rsidR="00B444F8">
        <w:t>.</w:t>
      </w:r>
      <w:r w:rsidR="00E83895">
        <w:t xml:space="preserve"> </w:t>
      </w:r>
      <w:r w:rsidR="00E83895" w:rsidRPr="00E83895">
        <w:t>MetroAccess riders requested WMATA</w:t>
      </w:r>
      <w:r w:rsidR="00E65564">
        <w:t xml:space="preserve"> </w:t>
      </w:r>
      <w:r w:rsidR="00E83895" w:rsidRPr="00E83895">
        <w:t>consider</w:t>
      </w:r>
      <w:r w:rsidR="00E65564">
        <w:t>s</w:t>
      </w:r>
      <w:r w:rsidR="00E83895" w:rsidRPr="00E83895">
        <w:t xml:space="preserve"> changes to the recertification process to reduce unnecessary documentation and medical appointment burdens for riders with permanent disabilities.​</w:t>
      </w:r>
      <w:r w:rsidR="00B444F8">
        <w:t xml:space="preserve"> </w:t>
      </w:r>
      <w:r w:rsidR="00E83895" w:rsidRPr="00E83895">
        <w:t>In response, the AAC explored options to address these concerns while ensuring WMATA can maintain full compliance with ADA and FTA requirements.</w:t>
      </w:r>
      <w:r w:rsidR="00B444F8">
        <w:t xml:space="preserve"> </w:t>
      </w:r>
      <w:r w:rsidR="00234153">
        <w:t>T</w:t>
      </w:r>
      <w:r w:rsidR="00E83895">
        <w:t>he key objectives are to r</w:t>
      </w:r>
      <w:r w:rsidR="00E83895" w:rsidRPr="00E83895">
        <w:t>educe unnecessary burdens on riders​</w:t>
      </w:r>
      <w:r w:rsidR="00E83895">
        <w:t xml:space="preserve">, </w:t>
      </w:r>
      <w:r w:rsidR="00E83895">
        <w:lastRenderedPageBreak/>
        <w:t>i</w:t>
      </w:r>
      <w:r w:rsidR="00E83895" w:rsidRPr="00E83895">
        <w:t>mprove staff efficiency by eliminating redundant documentation​</w:t>
      </w:r>
      <w:r w:rsidR="00E83895">
        <w:t>, m</w:t>
      </w:r>
      <w:r w:rsidR="00E83895" w:rsidRPr="00E83895">
        <w:t>aintain rigorous eligibility standards​</w:t>
      </w:r>
      <w:r w:rsidR="00E83895">
        <w:t>, a</w:t>
      </w:r>
      <w:r w:rsidR="00E83895" w:rsidRPr="00E83895">
        <w:t>lign with ADA and FTA regulations</w:t>
      </w:r>
      <w:r w:rsidR="00E83895">
        <w:t>, and r</w:t>
      </w:r>
      <w:r w:rsidR="00E83895" w:rsidRPr="00E83895">
        <w:t>eflect customer-centered national best practices</w:t>
      </w:r>
      <w:r w:rsidR="00E83895">
        <w:t>.</w:t>
      </w:r>
      <w:r w:rsidR="00234153">
        <w:t xml:space="preserve"> </w:t>
      </w:r>
      <w:r w:rsidR="00B444F8">
        <w:t xml:space="preserve">Ms. </w:t>
      </w:r>
      <w:proofErr w:type="spellStart"/>
      <w:r w:rsidR="00B444F8">
        <w:t>Radt</w:t>
      </w:r>
      <w:proofErr w:type="spellEnd"/>
      <w:r w:rsidR="00B444F8">
        <w:t xml:space="preserve"> stated </w:t>
      </w:r>
      <w:r w:rsidR="00234153">
        <w:t xml:space="preserve">currently, </w:t>
      </w:r>
      <w:r w:rsidR="00E83895" w:rsidRPr="00E83895">
        <w:t>MetroAccess riders with permanent disabilities recertify their eligibility every three years. This requires new medical documentation for already verified conditions, creating burden without added value to the process.​​</w:t>
      </w:r>
      <w:r w:rsidR="00B444F8">
        <w:t xml:space="preserve"> </w:t>
      </w:r>
    </w:p>
    <w:p w14:paraId="3D873D04" w14:textId="77777777" w:rsidR="00234153" w:rsidRDefault="00234153" w:rsidP="007E2BED">
      <w:pPr>
        <w:pStyle w:val="Default"/>
        <w:jc w:val="both"/>
      </w:pPr>
    </w:p>
    <w:p w14:paraId="3B1D7438" w14:textId="77777777" w:rsidR="00714624" w:rsidRDefault="00B444F8" w:rsidP="007E2BED">
      <w:pPr>
        <w:pStyle w:val="Default"/>
        <w:jc w:val="both"/>
      </w:pPr>
      <w:r>
        <w:t xml:space="preserve">Ms. </w:t>
      </w:r>
      <w:proofErr w:type="spellStart"/>
      <w:r>
        <w:t>Radt</w:t>
      </w:r>
      <w:proofErr w:type="spellEnd"/>
      <w:r>
        <w:t xml:space="preserve"> shared l</w:t>
      </w:r>
      <w:r w:rsidR="00E83895">
        <w:t xml:space="preserve">egal basis </w:t>
      </w:r>
      <w:r w:rsidR="007E2BED">
        <w:t xml:space="preserve">and stated </w:t>
      </w:r>
      <w:r w:rsidR="00E83895" w:rsidRPr="00E83895">
        <w:t>ADA §37.125(f)</w:t>
      </w:r>
      <w:r w:rsidR="007E2BED">
        <w:t xml:space="preserve"> s</w:t>
      </w:r>
      <w:r w:rsidR="00E83895" w:rsidRPr="00E83895">
        <w:t>upports reasonable recertification intervals for stable conditions</w:t>
      </w:r>
      <w:r w:rsidR="007E2BED">
        <w:t xml:space="preserve">; </w:t>
      </w:r>
      <w:r w:rsidR="00E83895" w:rsidRPr="00E83895">
        <w:t>FTA Circular 4710.1 </w:t>
      </w:r>
      <w:r w:rsidR="007E2BED">
        <w:t>e</w:t>
      </w:r>
      <w:r w:rsidR="00E83895" w:rsidRPr="00E83895">
        <w:t>ncourages simplified, low-burden eligibility processes​</w:t>
      </w:r>
      <w:r w:rsidR="007E2BED">
        <w:t xml:space="preserve">; </w:t>
      </w:r>
      <w:r w:rsidR="00E83895" w:rsidRPr="00E83895">
        <w:t>DOT Appendix D to 49 C.F.R. Part 37</w:t>
      </w:r>
      <w:r w:rsidR="007E2BED">
        <w:t xml:space="preserve"> p</w:t>
      </w:r>
      <w:r w:rsidR="00E83895" w:rsidRPr="00E83895">
        <w:t>rohibits unreasonable or costly burdens, including fees​</w:t>
      </w:r>
      <w:r w:rsidR="007E2BED">
        <w:t xml:space="preserve">. Ms. </w:t>
      </w:r>
      <w:proofErr w:type="spellStart"/>
      <w:r w:rsidR="007E2BED">
        <w:t>Radt</w:t>
      </w:r>
      <w:proofErr w:type="spellEnd"/>
      <w:r w:rsidR="007E2BED">
        <w:t xml:space="preserve"> shared national alignment and stated n</w:t>
      </w:r>
      <w:r w:rsidR="00E83895" w:rsidRPr="00E83895">
        <w:t xml:space="preserve">ational </w:t>
      </w:r>
      <w:r w:rsidR="007E2BED">
        <w:t>t</w:t>
      </w:r>
      <w:r w:rsidR="00E83895" w:rsidRPr="00E83895">
        <w:t>rends</w:t>
      </w:r>
      <w:r w:rsidR="007E2BED">
        <w:t xml:space="preserve"> for l</w:t>
      </w:r>
      <w:r w:rsidR="00E83895" w:rsidRPr="00E83895">
        <w:t>eading paratransit systems with streamlined recertification include</w:t>
      </w:r>
      <w:r w:rsidR="007E2BED">
        <w:t xml:space="preserve"> </w:t>
      </w:r>
      <w:r w:rsidR="00E83895" w:rsidRPr="00E83895">
        <w:t>New York MTA, Chicago RTA, Santa Rosa, Nashville, and others</w:t>
      </w:r>
      <w:r w:rsidR="007E2BED">
        <w:t>; whereas n</w:t>
      </w:r>
      <w:r w:rsidR="00E83895" w:rsidRPr="00E83895">
        <w:t>ew laws reduc</w:t>
      </w:r>
      <w:r w:rsidR="007E2BED">
        <w:t>e</w:t>
      </w:r>
      <w:r w:rsidR="00E83895" w:rsidRPr="00E83895">
        <w:t xml:space="preserve"> repeated documentation of permanent disabilities include</w:t>
      </w:r>
      <w:r w:rsidR="007E2BED">
        <w:t xml:space="preserve"> </w:t>
      </w:r>
      <w:r w:rsidR="00E83895" w:rsidRPr="00E83895">
        <w:t xml:space="preserve">California AB 1250 </w:t>
      </w:r>
      <w:r w:rsidR="007E2BED">
        <w:t xml:space="preserve">and </w:t>
      </w:r>
      <w:r w:rsidR="00E83895" w:rsidRPr="00E83895">
        <w:t>Maryland HB 450.</w:t>
      </w:r>
      <w:r w:rsidR="00714624">
        <w:t xml:space="preserve"> </w:t>
      </w:r>
      <w:r w:rsidR="007E2BED">
        <w:t xml:space="preserve">Ms. </w:t>
      </w:r>
      <w:proofErr w:type="spellStart"/>
      <w:r w:rsidR="007E2BED">
        <w:t>Radt</w:t>
      </w:r>
      <w:proofErr w:type="spellEnd"/>
      <w:r w:rsidR="007E2BED">
        <w:t xml:space="preserve"> stated s</w:t>
      </w:r>
      <w:r w:rsidR="00E83895" w:rsidRPr="007E2BED">
        <w:t>treamlining proposal</w:t>
      </w:r>
      <w:r w:rsidR="007E2BED">
        <w:t xml:space="preserve"> a</w:t>
      </w:r>
      <w:r w:rsidR="00E83895" w:rsidRPr="00E83895">
        <w:t xml:space="preserve">pplies </w:t>
      </w:r>
      <w:r w:rsidR="007E2BED">
        <w:t>t</w:t>
      </w:r>
      <w:r w:rsidR="00E83895" w:rsidRPr="00E83895">
        <w:t>o</w:t>
      </w:r>
      <w:r w:rsidR="007E2BED">
        <w:t xml:space="preserve"> r</w:t>
      </w:r>
      <w:r w:rsidR="00E83895" w:rsidRPr="00E83895">
        <w:t>iders with medically verified permanent disabilities​</w:t>
      </w:r>
      <w:r w:rsidR="007E2BED">
        <w:t>. The key changes propose r</w:t>
      </w:r>
      <w:r w:rsidR="00E83895" w:rsidRPr="00E83895">
        <w:t xml:space="preserve">ecertification every </w:t>
      </w:r>
      <w:r w:rsidR="007E2BED">
        <w:t>five</w:t>
      </w:r>
      <w:r w:rsidR="00E83895" w:rsidRPr="00E83895">
        <w:t xml:space="preserve"> years instead of </w:t>
      </w:r>
      <w:r w:rsidR="00E65564">
        <w:t xml:space="preserve">the current </w:t>
      </w:r>
      <w:r w:rsidR="007E2BED">
        <w:t>three</w:t>
      </w:r>
      <w:r w:rsidR="00E65564">
        <w:t xml:space="preserve"> years</w:t>
      </w:r>
      <w:r w:rsidR="007E2BED">
        <w:t>, and n</w:t>
      </w:r>
      <w:r w:rsidR="00E83895" w:rsidRPr="00E83895">
        <w:t>o new medical forms unless condition change</w:t>
      </w:r>
      <w:r w:rsidR="00E65564">
        <w:t>s</w:t>
      </w:r>
      <w:r w:rsidR="00E83895" w:rsidRPr="00E83895">
        <w:t>​</w:t>
      </w:r>
      <w:r w:rsidR="007E2BED">
        <w:t xml:space="preserve">. Ms. </w:t>
      </w:r>
      <w:proofErr w:type="spellStart"/>
      <w:r w:rsidR="007E2BED">
        <w:t>Radt</w:t>
      </w:r>
      <w:proofErr w:type="spellEnd"/>
      <w:r w:rsidR="007E2BED">
        <w:t xml:space="preserve"> stated requirements will v</w:t>
      </w:r>
      <w:r w:rsidR="00E83895" w:rsidRPr="00E83895">
        <w:t>erify personal info</w:t>
      </w:r>
      <w:r w:rsidR="007E2BED">
        <w:t>rmation</w:t>
      </w:r>
      <w:r w:rsidR="00E65564">
        <w:t xml:space="preserve">, </w:t>
      </w:r>
      <w:r w:rsidR="007E2BED">
        <w:t>u</w:t>
      </w:r>
      <w:r w:rsidR="00E83895" w:rsidRPr="00E83895">
        <w:t>pdate mobility and assistive device needs</w:t>
      </w:r>
      <w:r w:rsidR="007E2BED">
        <w:t>, and r</w:t>
      </w:r>
      <w:r w:rsidR="00E83895" w:rsidRPr="00E83895">
        <w:t>eport functional changes</w:t>
      </w:r>
      <w:r w:rsidR="007E2BED">
        <w:t xml:space="preserve">. </w:t>
      </w:r>
    </w:p>
    <w:p w14:paraId="4A0EE16C" w14:textId="77777777" w:rsidR="00714624" w:rsidRDefault="00714624" w:rsidP="007E2BED">
      <w:pPr>
        <w:pStyle w:val="Default"/>
        <w:jc w:val="both"/>
      </w:pPr>
    </w:p>
    <w:p w14:paraId="7B50E17E" w14:textId="1D4E1BDE" w:rsidR="00E83895" w:rsidRPr="00E83895" w:rsidRDefault="007E2BED" w:rsidP="00E83895">
      <w:pPr>
        <w:pStyle w:val="Default"/>
        <w:jc w:val="both"/>
      </w:pPr>
      <w:r>
        <w:t xml:space="preserve">Ms. </w:t>
      </w:r>
      <w:proofErr w:type="spellStart"/>
      <w:r>
        <w:t>Radt</w:t>
      </w:r>
      <w:proofErr w:type="spellEnd"/>
      <w:r>
        <w:t xml:space="preserve"> stated the s</w:t>
      </w:r>
      <w:r w:rsidR="00E83895">
        <w:t>afeguards</w:t>
      </w:r>
      <w:r>
        <w:t xml:space="preserve"> include n</w:t>
      </w:r>
      <w:r w:rsidR="00E83895" w:rsidRPr="00E83895">
        <w:t xml:space="preserve">o change </w:t>
      </w:r>
      <w:r>
        <w:t xml:space="preserve">to </w:t>
      </w:r>
      <w:r w:rsidR="00E83895" w:rsidRPr="00E83895">
        <w:t>original eligibility requirement​</w:t>
      </w:r>
      <w:r>
        <w:t>, p</w:t>
      </w:r>
      <w:r w:rsidR="00E83895" w:rsidRPr="00E83895">
        <w:t>eriodic reviews continue​</w:t>
      </w:r>
      <w:r>
        <w:t>, m</w:t>
      </w:r>
      <w:r w:rsidR="00E83895" w:rsidRPr="00E83895">
        <w:t>edical condition already fully documented and evaluated​</w:t>
      </w:r>
      <w:r>
        <w:t>, r</w:t>
      </w:r>
      <w:r w:rsidR="00E83895" w:rsidRPr="00E83895">
        <w:t>eevaluation triggered by changes in condition​</w:t>
      </w:r>
      <w:r>
        <w:t>, W</w:t>
      </w:r>
      <w:r w:rsidR="00E83895" w:rsidRPr="00E83895">
        <w:t>MATA may require full recertification if misuse is suspected​</w:t>
      </w:r>
      <w:r>
        <w:t>, and A</w:t>
      </w:r>
      <w:r w:rsidR="00E83895" w:rsidRPr="00E83895">
        <w:t>DA and FTA explicitly support eligibility criteria review if system accessibility changes</w:t>
      </w:r>
      <w:r>
        <w:t>.</w:t>
      </w:r>
      <w:r w:rsidR="00714624">
        <w:t xml:space="preserve"> </w:t>
      </w:r>
      <w:r>
        <w:t xml:space="preserve">Ms. </w:t>
      </w:r>
      <w:proofErr w:type="spellStart"/>
      <w:r>
        <w:t>Radt</w:t>
      </w:r>
      <w:proofErr w:type="spellEnd"/>
      <w:r>
        <w:t xml:space="preserve"> </w:t>
      </w:r>
      <w:r w:rsidR="00636614">
        <w:t xml:space="preserve">stated </w:t>
      </w:r>
      <w:r w:rsidR="00313781">
        <w:t>a</w:t>
      </w:r>
      <w:r>
        <w:t xml:space="preserve"> previously raised c</w:t>
      </w:r>
      <w:r w:rsidR="00E83895">
        <w:t>oncern</w:t>
      </w:r>
      <w:r w:rsidR="00636614">
        <w:t xml:space="preserve"> was about </w:t>
      </w:r>
      <w:r w:rsidR="00636614" w:rsidRPr="00636614">
        <w:t>p</w:t>
      </w:r>
      <w:r w:rsidR="00E83895" w:rsidRPr="00E83895">
        <w:t xml:space="preserve">otential for </w:t>
      </w:r>
      <w:r w:rsidR="00636614">
        <w:t>i</w:t>
      </w:r>
      <w:r w:rsidR="00E83895" w:rsidRPr="00E83895">
        <w:t xml:space="preserve">ncreased </w:t>
      </w:r>
      <w:r w:rsidR="00636614">
        <w:t>f</w:t>
      </w:r>
      <w:r w:rsidR="00E83895" w:rsidRPr="00E83895">
        <w:t>raud</w:t>
      </w:r>
      <w:r w:rsidR="00313781">
        <w:t xml:space="preserve">. Since </w:t>
      </w:r>
      <w:r w:rsidR="00636614">
        <w:t>e</w:t>
      </w:r>
      <w:r w:rsidR="00E83895" w:rsidRPr="00E83895">
        <w:t xml:space="preserve">ligibility criteria and verification </w:t>
      </w:r>
      <w:r w:rsidR="00636614">
        <w:t xml:space="preserve">remains </w:t>
      </w:r>
      <w:r w:rsidR="00E83895" w:rsidRPr="00E83895">
        <w:t>unchanged</w:t>
      </w:r>
      <w:r w:rsidR="00636614">
        <w:t xml:space="preserve">, </w:t>
      </w:r>
      <w:r w:rsidR="00E83895" w:rsidRPr="00E83895">
        <w:t>WMATA may require full recertification at any time​</w:t>
      </w:r>
      <w:r w:rsidR="00636614">
        <w:t xml:space="preserve">, </w:t>
      </w:r>
      <w:r w:rsidR="00E65564">
        <w:t xml:space="preserve">and </w:t>
      </w:r>
      <w:r w:rsidR="00E83895" w:rsidRPr="00E83895">
        <w:t xml:space="preserve">ID misuse </w:t>
      </w:r>
      <w:r w:rsidR="00313781">
        <w:t>is</w:t>
      </w:r>
      <w:r w:rsidR="00636614">
        <w:t xml:space="preserve"> </w:t>
      </w:r>
      <w:r w:rsidR="00E83895" w:rsidRPr="00E83895">
        <w:t xml:space="preserve">unrelated to medical </w:t>
      </w:r>
      <w:r w:rsidR="00313781">
        <w:t xml:space="preserve">documentation. </w:t>
      </w:r>
      <w:r w:rsidR="00636614">
        <w:t>In case of f</w:t>
      </w:r>
      <w:r w:rsidR="00E83895" w:rsidRPr="00E83895">
        <w:t>ixed-</w:t>
      </w:r>
      <w:r w:rsidR="00636614">
        <w:t>r</w:t>
      </w:r>
      <w:r w:rsidR="00E83895" w:rsidRPr="00E83895">
        <w:t xml:space="preserve">oute </w:t>
      </w:r>
      <w:r w:rsidR="00636614">
        <w:t>u</w:t>
      </w:r>
      <w:r w:rsidR="00E83895" w:rsidRPr="00E83895">
        <w:t xml:space="preserve">se &amp; </w:t>
      </w:r>
      <w:r w:rsidR="00636614">
        <w:t>i</w:t>
      </w:r>
      <w:r w:rsidR="00E83895" w:rsidRPr="00E83895">
        <w:t>mprovements​</w:t>
      </w:r>
      <w:r w:rsidR="00636614">
        <w:t xml:space="preserve">, </w:t>
      </w:r>
      <w:r w:rsidR="00E83895" w:rsidRPr="00E83895">
        <w:t>WMATA may reassess functional eligibility at any time</w:t>
      </w:r>
      <w:r w:rsidR="00313781">
        <w:t>. C</w:t>
      </w:r>
      <w:r w:rsidR="00E83895" w:rsidRPr="00E83895">
        <w:t>onditional eligibility already incentivizes fixed-route use</w:t>
      </w:r>
      <w:r w:rsidR="00636614">
        <w:t>, r</w:t>
      </w:r>
      <w:r w:rsidR="00E83895" w:rsidRPr="00E83895">
        <w:t>iders prefer freedom and flexibility of fixed route when safe and feasible​</w:t>
      </w:r>
      <w:r w:rsidR="003013D8">
        <w:t>. T</w:t>
      </w:r>
      <w:r w:rsidR="00636614">
        <w:t>he g</w:t>
      </w:r>
      <w:r w:rsidR="00E83895" w:rsidRPr="00E83895">
        <w:t>oal of 100% fixed-route accessibility remains long way off​</w:t>
      </w:r>
      <w:r w:rsidR="00636614">
        <w:t xml:space="preserve">. Ms. </w:t>
      </w:r>
      <w:proofErr w:type="spellStart"/>
      <w:r w:rsidR="00636614">
        <w:t>Radt</w:t>
      </w:r>
      <w:proofErr w:type="spellEnd"/>
      <w:r w:rsidR="00636614">
        <w:t xml:space="preserve"> discussed </w:t>
      </w:r>
      <w:r w:rsidR="00636614" w:rsidRPr="00636614">
        <w:t>c</w:t>
      </w:r>
      <w:r w:rsidR="00E83895" w:rsidRPr="00E83895">
        <w:t xml:space="preserve">ustomer </w:t>
      </w:r>
      <w:r w:rsidR="00636614">
        <w:t>s</w:t>
      </w:r>
      <w:r w:rsidR="00E83895" w:rsidRPr="00E83895">
        <w:t>ensitivity (</w:t>
      </w:r>
      <w:r w:rsidR="00636614">
        <w:t>p</w:t>
      </w:r>
      <w:r w:rsidR="00E83895" w:rsidRPr="00E83895">
        <w:t xml:space="preserve">ermanent </w:t>
      </w:r>
      <w:r w:rsidR="00636614">
        <w:t>d</w:t>
      </w:r>
      <w:r w:rsidR="00E83895" w:rsidRPr="00E83895">
        <w:t>isability)​</w:t>
      </w:r>
      <w:r w:rsidR="00636614">
        <w:t xml:space="preserve"> includes d</w:t>
      </w:r>
      <w:r w:rsidR="00E83895" w:rsidRPr="00E83895">
        <w:t>etermination made by medical provider; participation optional</w:t>
      </w:r>
      <w:r w:rsidR="00636614">
        <w:t>, and r</w:t>
      </w:r>
      <w:r w:rsidR="00E83895" w:rsidRPr="00E83895">
        <w:t>ider feedback does not indicate </w:t>
      </w:r>
      <w:r w:rsidR="00D23FBD">
        <w:t>it being</w:t>
      </w:r>
      <w:r w:rsidR="00E83895" w:rsidRPr="00E83895">
        <w:t xml:space="preserve"> a concern</w:t>
      </w:r>
      <w:r w:rsidR="00636614">
        <w:t>.</w:t>
      </w:r>
    </w:p>
    <w:p w14:paraId="22C4405D" w14:textId="77777777" w:rsidR="00E83895" w:rsidRDefault="00E83895" w:rsidP="00E83895">
      <w:pPr>
        <w:pStyle w:val="Default"/>
        <w:jc w:val="both"/>
      </w:pPr>
    </w:p>
    <w:p w14:paraId="7C9B8A16" w14:textId="64F0EFA4" w:rsidR="00E83895" w:rsidRDefault="00636614" w:rsidP="00E83895">
      <w:pPr>
        <w:pStyle w:val="Default"/>
        <w:jc w:val="both"/>
      </w:pPr>
      <w:r>
        <w:t xml:space="preserve">Ms. </w:t>
      </w:r>
      <w:proofErr w:type="spellStart"/>
      <w:r>
        <w:t>Radt</w:t>
      </w:r>
      <w:proofErr w:type="spellEnd"/>
      <w:r>
        <w:t xml:space="preserve"> discussed r</w:t>
      </w:r>
      <w:r w:rsidR="00E83895">
        <w:t>ecommendation</w:t>
      </w:r>
      <w:r>
        <w:t xml:space="preserve">s and stated </w:t>
      </w:r>
      <w:r w:rsidR="00E83895" w:rsidRPr="00E83895">
        <w:t>WMATA should adopt a streamlined five-year recertification process for riders with permanent or non-improving disabilities</w:t>
      </w:r>
      <w:r w:rsidR="008F5A3A">
        <w:t xml:space="preserve"> for several reasons</w:t>
      </w:r>
      <w:r w:rsidR="003013D8">
        <w:t>. I</w:t>
      </w:r>
      <w:r w:rsidR="008F5A3A">
        <w:t>t r</w:t>
      </w:r>
      <w:r w:rsidR="00E83895" w:rsidRPr="00E83895">
        <w:t>educes barriers and unnecessary burdens on riders​</w:t>
      </w:r>
      <w:r w:rsidR="008F5A3A">
        <w:t>, i</w:t>
      </w:r>
      <w:r w:rsidR="00E83895" w:rsidRPr="00E83895">
        <w:t>mproves administrative efficiency for WMATA staff​</w:t>
      </w:r>
      <w:r w:rsidR="008F5A3A">
        <w:t>, e</w:t>
      </w:r>
      <w:r w:rsidR="00E83895" w:rsidRPr="00E83895">
        <w:t>nsures robust eligibility standards and safeguards​</w:t>
      </w:r>
      <w:r w:rsidR="003013D8">
        <w:t>. It</w:t>
      </w:r>
      <w:r w:rsidR="008F5A3A">
        <w:t xml:space="preserve"> a</w:t>
      </w:r>
      <w:r w:rsidR="00E83895" w:rsidRPr="00E83895">
        <w:t>ligns with ADA and FTA guidance and national best practices</w:t>
      </w:r>
      <w:r w:rsidR="008F5A3A">
        <w:t xml:space="preserve">. Ms. </w:t>
      </w:r>
      <w:proofErr w:type="spellStart"/>
      <w:r w:rsidR="008F5A3A">
        <w:t>Radt</w:t>
      </w:r>
      <w:proofErr w:type="spellEnd"/>
      <w:r w:rsidR="008F5A3A">
        <w:t xml:space="preserve"> </w:t>
      </w:r>
      <w:r w:rsidR="008F5A3A">
        <w:lastRenderedPageBreak/>
        <w:t>stated MAS vote was t</w:t>
      </w:r>
      <w:r w:rsidR="00E83895" w:rsidRPr="00E83895">
        <w:t>h</w:t>
      </w:r>
      <w:r w:rsidR="00D740DB">
        <w:t>at the</w:t>
      </w:r>
      <w:r w:rsidR="00E83895" w:rsidRPr="00E83895">
        <w:t xml:space="preserve"> AAC should formally recommend to WMATA that it adopt a Streamlined Recertification Process for MetroAccess Riders with Permanent Disabilities as described in the detailed proposal document circulated on October </w:t>
      </w:r>
      <w:r w:rsidR="00D740DB">
        <w:t>20</w:t>
      </w:r>
      <w:r w:rsidR="00D740DB" w:rsidRPr="00D740DB">
        <w:rPr>
          <w:vertAlign w:val="superscript"/>
        </w:rPr>
        <w:t>th</w:t>
      </w:r>
      <w:r w:rsidR="00D740DB">
        <w:t xml:space="preserve">, </w:t>
      </w:r>
      <w:r w:rsidR="00E83895" w:rsidRPr="00E83895">
        <w:t>2025.”</w:t>
      </w:r>
    </w:p>
    <w:p w14:paraId="0BA53A28" w14:textId="2114CCC4" w:rsidR="00D740DB" w:rsidRDefault="00D740DB" w:rsidP="00D740DB">
      <w:pPr>
        <w:pStyle w:val="Default"/>
        <w:jc w:val="both"/>
      </w:pPr>
    </w:p>
    <w:p w14:paraId="18E2590C" w14:textId="4738A724" w:rsidR="00D73D56" w:rsidRDefault="00D740DB" w:rsidP="00241DBE">
      <w:pPr>
        <w:pStyle w:val="Default"/>
        <w:jc w:val="both"/>
      </w:pPr>
      <w:r>
        <w:t xml:space="preserve">Chair Semelfort thanked Ms. </w:t>
      </w:r>
      <w:proofErr w:type="spellStart"/>
      <w:r>
        <w:t>Radt</w:t>
      </w:r>
      <w:proofErr w:type="spellEnd"/>
      <w:r w:rsidR="003013D8">
        <w:t xml:space="preserve"> for </w:t>
      </w:r>
      <w:r>
        <w:t>a</w:t>
      </w:r>
      <w:r w:rsidR="004F3F77">
        <w:t xml:space="preserve"> </w:t>
      </w:r>
      <w:r>
        <w:t>thorough proposal. He clarified that in the</w:t>
      </w:r>
      <w:r w:rsidR="00241DBE">
        <w:t xml:space="preserve"> current eligibility</w:t>
      </w:r>
      <w:r>
        <w:t xml:space="preserve"> process, customers are certified every three years for conditionally eligib</w:t>
      </w:r>
      <w:r w:rsidR="004F3F77">
        <w:t>ility</w:t>
      </w:r>
      <w:r>
        <w:t xml:space="preserve">, and every five years for certain administrative recertification. </w:t>
      </w:r>
      <w:r w:rsidR="00D23FBD">
        <w:t xml:space="preserve">However, </w:t>
      </w:r>
      <w:r>
        <w:t xml:space="preserve">Ms. </w:t>
      </w:r>
      <w:proofErr w:type="spellStart"/>
      <w:r>
        <w:t>Radt</w:t>
      </w:r>
      <w:proofErr w:type="spellEnd"/>
      <w:r>
        <w:t xml:space="preserve"> </w:t>
      </w:r>
      <w:r w:rsidR="00D23FBD">
        <w:t>has</w:t>
      </w:r>
      <w:r w:rsidR="00241DBE">
        <w:t xml:space="preserve"> clearly state</w:t>
      </w:r>
      <w:r>
        <w:t>d</w:t>
      </w:r>
      <w:r w:rsidR="00241DBE">
        <w:t xml:space="preserve"> that </w:t>
      </w:r>
      <w:r>
        <w:t xml:space="preserve">the effort is </w:t>
      </w:r>
      <w:r w:rsidR="00241DBE">
        <w:t xml:space="preserve">to streamline </w:t>
      </w:r>
      <w:r>
        <w:t>for five years</w:t>
      </w:r>
      <w:r w:rsidR="00241DBE">
        <w:t xml:space="preserve">. Ms. Coles </w:t>
      </w:r>
      <w:r w:rsidR="00D73D56">
        <w:t xml:space="preserve">asked </w:t>
      </w:r>
      <w:r w:rsidR="00985C32">
        <w:t>w</w:t>
      </w:r>
      <w:r w:rsidR="00241DBE">
        <w:t xml:space="preserve">hen </w:t>
      </w:r>
      <w:r w:rsidR="00D23FBD">
        <w:t>a customer</w:t>
      </w:r>
      <w:r w:rsidR="00241DBE">
        <w:t xml:space="preserve"> passe</w:t>
      </w:r>
      <w:r w:rsidR="00985C32">
        <w:t>s</w:t>
      </w:r>
      <w:r w:rsidR="00241DBE">
        <w:t xml:space="preserve"> away, </w:t>
      </w:r>
      <w:r w:rsidR="00985C32">
        <w:t xml:space="preserve">how does MetroAccess </w:t>
      </w:r>
      <w:r w:rsidR="00241DBE">
        <w:t xml:space="preserve">handle that. Chair Semelfort stated </w:t>
      </w:r>
      <w:r w:rsidR="00985C32">
        <w:t>in that case,</w:t>
      </w:r>
      <w:r w:rsidR="00241DBE">
        <w:t xml:space="preserve"> usually a family member or a friend would contact the </w:t>
      </w:r>
      <w:r w:rsidR="00985C32">
        <w:t>E</w:t>
      </w:r>
      <w:r w:rsidR="00241DBE">
        <w:t xml:space="preserve">ligibility </w:t>
      </w:r>
      <w:r w:rsidR="00985C32">
        <w:t>O</w:t>
      </w:r>
      <w:r w:rsidR="00241DBE">
        <w:t xml:space="preserve">ffice </w:t>
      </w:r>
      <w:r w:rsidR="00985C32">
        <w:t xml:space="preserve">to follow that process. Ms. Coles asked about the </w:t>
      </w:r>
      <w:r w:rsidR="00D73D56">
        <w:t xml:space="preserve">process of </w:t>
      </w:r>
      <w:r w:rsidR="00985C32">
        <w:t xml:space="preserve">personal care attendants (PCAs). </w:t>
      </w:r>
      <w:r w:rsidR="00D73D56">
        <w:t xml:space="preserve">Chair Semelfort stated anyone can be a PCA for a customer. </w:t>
      </w:r>
    </w:p>
    <w:p w14:paraId="26FF1625" w14:textId="77777777" w:rsidR="00D73D56" w:rsidRDefault="00D73D56" w:rsidP="00241DBE">
      <w:pPr>
        <w:pStyle w:val="Default"/>
        <w:jc w:val="both"/>
      </w:pPr>
    </w:p>
    <w:p w14:paraId="395376BF" w14:textId="77777777" w:rsidR="004174A7" w:rsidRDefault="00241DBE" w:rsidP="00241DBE">
      <w:pPr>
        <w:pStyle w:val="Default"/>
        <w:jc w:val="both"/>
      </w:pPr>
      <w:r>
        <w:t xml:space="preserve">Mr. Blake </w:t>
      </w:r>
      <w:r w:rsidR="00D73D56">
        <w:t xml:space="preserve">stated the fraud issue mentioned in the proposal, </w:t>
      </w:r>
      <w:r>
        <w:t>was</w:t>
      </w:r>
      <w:r w:rsidR="00D73D56">
        <w:t xml:space="preserve"> </w:t>
      </w:r>
      <w:r>
        <w:t xml:space="preserve">never the biggest concern </w:t>
      </w:r>
      <w:r w:rsidR="004F3F77">
        <w:t>of the</w:t>
      </w:r>
      <w:r>
        <w:t xml:space="preserve"> Access Services</w:t>
      </w:r>
      <w:r w:rsidR="00D73D56">
        <w:t xml:space="preserve">. As Chair Semelfort stated </w:t>
      </w:r>
      <w:r w:rsidR="004F3F77">
        <w:t xml:space="preserve">that to report demise of a MetroAccess customer, a </w:t>
      </w:r>
      <w:r w:rsidR="00D73D56">
        <w:t>family member may contact us, may be due to getting a refund from their EZ</w:t>
      </w:r>
      <w:r w:rsidR="004F3F77">
        <w:t>-</w:t>
      </w:r>
      <w:r w:rsidR="00D73D56">
        <w:t>Pay account. I</w:t>
      </w:r>
      <w:r>
        <w:t>n the event a person does</w:t>
      </w:r>
      <w:r w:rsidR="00D73D56">
        <w:t xml:space="preserve"> </w:t>
      </w:r>
      <w:r>
        <w:t>n</w:t>
      </w:r>
      <w:r w:rsidR="00D73D56">
        <w:t>o</w:t>
      </w:r>
      <w:r>
        <w:t xml:space="preserve">t </w:t>
      </w:r>
      <w:r w:rsidR="00D73D56">
        <w:t>inform us, t</w:t>
      </w:r>
      <w:r>
        <w:t>hen the fraud</w:t>
      </w:r>
      <w:r w:rsidR="00BC1606">
        <w:t xml:space="preserve"> </w:t>
      </w:r>
      <w:r>
        <w:t xml:space="preserve">is </w:t>
      </w:r>
      <w:r w:rsidR="00BC1606">
        <w:t>about</w:t>
      </w:r>
      <w:r>
        <w:t xml:space="preserve"> customers who recertify every </w:t>
      </w:r>
      <w:r w:rsidR="00BC1606">
        <w:t>three</w:t>
      </w:r>
      <w:r>
        <w:t xml:space="preserve"> years, i.e. </w:t>
      </w:r>
      <w:r w:rsidR="004F3F77">
        <w:t>c</w:t>
      </w:r>
      <w:r>
        <w:t xml:space="preserve">onditional eligible </w:t>
      </w:r>
      <w:r w:rsidR="00BC1606">
        <w:t>as</w:t>
      </w:r>
      <w:r>
        <w:t xml:space="preserve"> they have</w:t>
      </w:r>
      <w:r w:rsidR="00BC1606">
        <w:t xml:space="preserve"> </w:t>
      </w:r>
      <w:r>
        <w:t xml:space="preserve">the card to enter and exit the </w:t>
      </w:r>
      <w:r w:rsidR="004F3F77">
        <w:t xml:space="preserve">Metro </w:t>
      </w:r>
      <w:r>
        <w:t xml:space="preserve">system. </w:t>
      </w:r>
      <w:r w:rsidR="00BC1606">
        <w:t>T</w:t>
      </w:r>
      <w:r>
        <w:t xml:space="preserve">hey </w:t>
      </w:r>
      <w:r w:rsidR="00BC1606">
        <w:t xml:space="preserve">would not be able to use </w:t>
      </w:r>
      <w:r>
        <w:t>MetroAccess, because the ID check would not match</w:t>
      </w:r>
      <w:r w:rsidR="004F3F77">
        <w:t xml:space="preserve"> with the customer</w:t>
      </w:r>
      <w:r w:rsidR="00BC1606">
        <w:t>. Mr. Blake stated when the proposal started, it was for people with permanent disabilities, however, the proposal now has changed. T</w:t>
      </w:r>
      <w:r>
        <w:t xml:space="preserve">he </w:t>
      </w:r>
      <w:r w:rsidR="00BC1606">
        <w:t>five</w:t>
      </w:r>
      <w:r>
        <w:t xml:space="preserve">-year </w:t>
      </w:r>
      <w:r w:rsidR="00BC1606">
        <w:t>recertification is</w:t>
      </w:r>
      <w:r>
        <w:t xml:space="preserve"> up for discussion and debat</w:t>
      </w:r>
      <w:r w:rsidR="00BC1606">
        <w:t>e</w:t>
      </w:r>
      <w:r>
        <w:t>.</w:t>
      </w:r>
      <w:r w:rsidR="004F3F77">
        <w:t xml:space="preserve"> </w:t>
      </w:r>
      <w:r w:rsidR="005118CE">
        <w:t>Mr. Blake stated t</w:t>
      </w:r>
      <w:r>
        <w:t xml:space="preserve">he difference at this point is the requirement for medical documentation. </w:t>
      </w:r>
      <w:r w:rsidR="006447E2">
        <w:t>W</w:t>
      </w:r>
      <w:r>
        <w:t>ith the administrative recertification</w:t>
      </w:r>
      <w:r w:rsidR="00BC1606">
        <w:t>, w</w:t>
      </w:r>
      <w:r>
        <w:t xml:space="preserve">e </w:t>
      </w:r>
      <w:r w:rsidR="005118CE">
        <w:t>review</w:t>
      </w:r>
      <w:r>
        <w:t xml:space="preserve"> application</w:t>
      </w:r>
      <w:r w:rsidR="00BC1606">
        <w:t>,</w:t>
      </w:r>
      <w:r>
        <w:t xml:space="preserve"> know </w:t>
      </w:r>
      <w:r w:rsidR="005118CE">
        <w:t xml:space="preserve">customer’s </w:t>
      </w:r>
      <w:r>
        <w:t xml:space="preserve">history and grant </w:t>
      </w:r>
      <w:r w:rsidR="005118CE">
        <w:t>them</w:t>
      </w:r>
      <w:r>
        <w:t xml:space="preserve"> recertification automatically. </w:t>
      </w:r>
      <w:r w:rsidR="00BC1606">
        <w:t>T</w:t>
      </w:r>
      <w:r>
        <w:t>hat require</w:t>
      </w:r>
      <w:r w:rsidR="00BC1606">
        <w:t>s</w:t>
      </w:r>
      <w:r>
        <w:t xml:space="preserve"> a trip to the doctor. </w:t>
      </w:r>
      <w:r w:rsidR="006447E2">
        <w:t xml:space="preserve">Mr. Blake stated </w:t>
      </w:r>
      <w:r w:rsidR="004174A7">
        <w:t>i</w:t>
      </w:r>
      <w:r w:rsidR="006447E2">
        <w:t xml:space="preserve">t </w:t>
      </w:r>
      <w:r>
        <w:t>would be s</w:t>
      </w:r>
      <w:r w:rsidR="004174A7">
        <w:t>urprising</w:t>
      </w:r>
      <w:r>
        <w:t xml:space="preserve"> </w:t>
      </w:r>
      <w:r w:rsidR="004174A7">
        <w:t>if</w:t>
      </w:r>
      <w:r>
        <w:t xml:space="preserve"> a MetroAccess</w:t>
      </w:r>
      <w:r w:rsidR="004174A7">
        <w:t xml:space="preserve"> customer</w:t>
      </w:r>
      <w:r>
        <w:t xml:space="preserve"> does not </w:t>
      </w:r>
      <w:r w:rsidR="004174A7">
        <w:t>see</w:t>
      </w:r>
      <w:r>
        <w:t xml:space="preserve"> a doctor for </w:t>
      </w:r>
      <w:r w:rsidR="005118CE">
        <w:t>five</w:t>
      </w:r>
      <w:r>
        <w:t xml:space="preserve"> years. </w:t>
      </w:r>
    </w:p>
    <w:p w14:paraId="4D65CADC" w14:textId="77777777" w:rsidR="004174A7" w:rsidRDefault="004174A7" w:rsidP="00241DBE">
      <w:pPr>
        <w:pStyle w:val="Default"/>
        <w:jc w:val="both"/>
      </w:pPr>
    </w:p>
    <w:p w14:paraId="11D7BBB5" w14:textId="3E2924BE" w:rsidR="00241DBE" w:rsidRDefault="004174A7" w:rsidP="00241DBE">
      <w:pPr>
        <w:pStyle w:val="Default"/>
        <w:jc w:val="both"/>
      </w:pPr>
      <w:r>
        <w:t>Mr. Blake</w:t>
      </w:r>
      <w:r w:rsidR="006447E2">
        <w:t xml:space="preserve"> recommended the AAC to </w:t>
      </w:r>
      <w:r w:rsidR="00241DBE">
        <w:t xml:space="preserve">vote and advocate as </w:t>
      </w:r>
      <w:r w:rsidR="006447E2">
        <w:t>they</w:t>
      </w:r>
      <w:r w:rsidR="00241DBE">
        <w:t xml:space="preserve"> wish. </w:t>
      </w:r>
      <w:r w:rsidR="006447E2">
        <w:t>About</w:t>
      </w:r>
      <w:r w:rsidR="00241DBE">
        <w:t xml:space="preserve"> the PCA, whoever </w:t>
      </w:r>
      <w:r w:rsidR="005118CE">
        <w:t>a customer</w:t>
      </w:r>
      <w:r w:rsidR="00241DBE">
        <w:t xml:space="preserve"> travel</w:t>
      </w:r>
      <w:r w:rsidR="005118CE">
        <w:t>s</w:t>
      </w:r>
      <w:r w:rsidR="00241DBE">
        <w:t xml:space="preserve"> with, </w:t>
      </w:r>
      <w:r w:rsidR="005118CE">
        <w:t xml:space="preserve">can be a </w:t>
      </w:r>
      <w:r w:rsidR="00241DBE">
        <w:t xml:space="preserve">PCA. </w:t>
      </w:r>
      <w:r w:rsidR="006447E2">
        <w:t>A</w:t>
      </w:r>
      <w:r w:rsidR="00241DBE">
        <w:t xml:space="preserve"> conditionally eligible customer gets a card</w:t>
      </w:r>
      <w:r w:rsidR="006447E2">
        <w:t xml:space="preserve"> for the PCA as well, which needs to be tapped within 30 seconds after the customer taps his/her card on Metrobus </w:t>
      </w:r>
      <w:r w:rsidR="005118CE">
        <w:t>and/</w:t>
      </w:r>
      <w:r w:rsidR="006447E2">
        <w:t>or Metrorail.</w:t>
      </w:r>
      <w:r w:rsidR="00FF0C51">
        <w:t xml:space="preserve"> </w:t>
      </w:r>
      <w:r w:rsidR="00241DBE">
        <w:t xml:space="preserve">Ms. </w:t>
      </w:r>
      <w:proofErr w:type="spellStart"/>
      <w:r w:rsidR="00241DBE">
        <w:t>Radt</w:t>
      </w:r>
      <w:proofErr w:type="spellEnd"/>
      <w:r w:rsidR="00241DBE">
        <w:t xml:space="preserve"> </w:t>
      </w:r>
      <w:r w:rsidR="005118CE">
        <w:t>stated in terms of medical appointments; the issue is that the document must be signed within 60 days of the recertification</w:t>
      </w:r>
      <w:r>
        <w:t xml:space="preserve"> process</w:t>
      </w:r>
      <w:r w:rsidR="005118CE">
        <w:t xml:space="preserve">. </w:t>
      </w:r>
      <w:r>
        <w:t>G</w:t>
      </w:r>
      <w:r w:rsidR="00FF0C51">
        <w:t xml:space="preserve">oing to doctors takes time and costs money which can be a burden for some customers. </w:t>
      </w:r>
      <w:r w:rsidR="00241DBE">
        <w:t xml:space="preserve">If we can remove a barrier without a benefit, </w:t>
      </w:r>
      <w:r w:rsidR="00FF0C51">
        <w:t xml:space="preserve">that could help the customers. </w:t>
      </w:r>
      <w:r w:rsidR="00241DBE">
        <w:t xml:space="preserve">Mr. Blake stated </w:t>
      </w:r>
      <w:r w:rsidR="00FF0C51">
        <w:t>he</w:t>
      </w:r>
      <w:r w:rsidR="00241DBE">
        <w:t xml:space="preserve"> understand</w:t>
      </w:r>
      <w:r w:rsidR="00FF0C51">
        <w:t xml:space="preserve">s the </w:t>
      </w:r>
      <w:r>
        <w:t>c</w:t>
      </w:r>
      <w:r w:rsidR="00FF0C51">
        <w:t>ommittee’s</w:t>
      </w:r>
      <w:r w:rsidR="00241DBE">
        <w:t xml:space="preserve"> position.</w:t>
      </w:r>
    </w:p>
    <w:p w14:paraId="1C48BB30" w14:textId="77777777" w:rsidR="00241DBE" w:rsidRDefault="00241DBE" w:rsidP="00241DBE">
      <w:pPr>
        <w:pStyle w:val="Default"/>
        <w:jc w:val="both"/>
      </w:pPr>
    </w:p>
    <w:p w14:paraId="609A0511" w14:textId="722447E1" w:rsidR="002208CB" w:rsidRDefault="00241DBE" w:rsidP="00347A00">
      <w:pPr>
        <w:pStyle w:val="Default"/>
        <w:jc w:val="both"/>
      </w:pPr>
      <w:r>
        <w:t xml:space="preserve">Ms. Fisher </w:t>
      </w:r>
      <w:r w:rsidR="00FF0C51">
        <w:t xml:space="preserve">stated people </w:t>
      </w:r>
      <w:r>
        <w:t>with intellectual and developmental disabilities across DMV who participat</w:t>
      </w:r>
      <w:r w:rsidR="00FF0C51">
        <w:t>e</w:t>
      </w:r>
      <w:r>
        <w:t xml:space="preserve"> in the Medicaid waiver, have the medical documentation in the system </w:t>
      </w:r>
      <w:r w:rsidR="002D3D79">
        <w:t>to</w:t>
      </w:r>
      <w:r>
        <w:t xml:space="preserve"> be </w:t>
      </w:r>
      <w:r>
        <w:lastRenderedPageBreak/>
        <w:t>eligible for the waiver</w:t>
      </w:r>
      <w:r w:rsidR="002D3D79">
        <w:t xml:space="preserve">. </w:t>
      </w:r>
      <w:r w:rsidR="004174A7">
        <w:t>She asked if that c</w:t>
      </w:r>
      <w:r w:rsidR="002D3D79">
        <w:t xml:space="preserve">ould </w:t>
      </w:r>
      <w:r w:rsidR="004174A7">
        <w:t xml:space="preserve">be </w:t>
      </w:r>
      <w:r w:rsidR="002D3D79">
        <w:t xml:space="preserve">used </w:t>
      </w:r>
      <w:r>
        <w:t>in lieu of th</w:t>
      </w:r>
      <w:r w:rsidR="004174A7">
        <w:t>e</w:t>
      </w:r>
      <w:r>
        <w:t xml:space="preserve"> doctor's appointments</w:t>
      </w:r>
      <w:r w:rsidR="002D3D79">
        <w:t xml:space="preserve">. </w:t>
      </w:r>
      <w:r w:rsidR="00347A00">
        <w:t xml:space="preserve">The motion was </w:t>
      </w:r>
      <w:r w:rsidR="004174A7">
        <w:t xml:space="preserve">made and </w:t>
      </w:r>
      <w:r w:rsidR="00347A00">
        <w:t>passed unanimously to bring it to the AAC in January 2026.</w:t>
      </w:r>
    </w:p>
    <w:p w14:paraId="0702F11B" w14:textId="77777777" w:rsidR="002208CB" w:rsidRDefault="002208CB" w:rsidP="00183E7F">
      <w:pPr>
        <w:pStyle w:val="Default"/>
        <w:jc w:val="both"/>
      </w:pPr>
    </w:p>
    <w:p w14:paraId="1DD83203" w14:textId="3421FB59" w:rsidR="005A207E" w:rsidRPr="005A207E" w:rsidRDefault="002208CB" w:rsidP="00183E7F">
      <w:pPr>
        <w:pStyle w:val="Default"/>
        <w:jc w:val="both"/>
        <w:rPr>
          <w:b/>
          <w:bCs/>
        </w:rPr>
      </w:pPr>
      <w:r w:rsidRPr="002208CB">
        <w:rPr>
          <w:rFonts w:eastAsia="Arial"/>
          <w:b/>
          <w:bCs/>
        </w:rPr>
        <w:t>MetroAccess Inclement Weather Policy</w:t>
      </w:r>
      <w:r w:rsidR="005A207E" w:rsidRPr="005A207E">
        <w:rPr>
          <w:b/>
          <w:bCs/>
        </w:rPr>
        <w:t>:</w:t>
      </w:r>
    </w:p>
    <w:p w14:paraId="642BB141" w14:textId="43F61B45" w:rsidR="007A1DC2" w:rsidRDefault="002208CB" w:rsidP="00B65BD7">
      <w:pPr>
        <w:pStyle w:val="Default"/>
        <w:jc w:val="both"/>
      </w:pPr>
      <w:r>
        <w:rPr>
          <w:rFonts w:eastAsia="Arial"/>
        </w:rPr>
        <w:t xml:space="preserve">Allison Anderson, Operations Manager, MetroAccess, </w:t>
      </w:r>
      <w:r w:rsidR="00B65BD7">
        <w:rPr>
          <w:rFonts w:eastAsia="Arial"/>
        </w:rPr>
        <w:t xml:space="preserve">stated </w:t>
      </w:r>
      <w:r w:rsidR="00B65BD7">
        <w:t xml:space="preserve">MetroAccess may make service modifications during severe weather events or </w:t>
      </w:r>
      <w:r w:rsidR="004174A7">
        <w:t>for any</w:t>
      </w:r>
      <w:r w:rsidR="00B65BD7">
        <w:t xml:space="preserve"> hazardous conditions</w:t>
      </w:r>
      <w:r w:rsidR="004174A7">
        <w:t>.</w:t>
      </w:r>
      <w:r w:rsidR="00181F06">
        <w:t xml:space="preserve"> </w:t>
      </w:r>
      <w:r w:rsidR="00B65BD7">
        <w:t xml:space="preserve">During such conditions, door-to-door service may revert to curb-to-curb service. We ask customers to </w:t>
      </w:r>
      <w:r w:rsidR="00181F06">
        <w:t>en</w:t>
      </w:r>
      <w:r w:rsidR="00B65BD7">
        <w:t xml:space="preserve">sure their path from the exterior door to their </w:t>
      </w:r>
      <w:r w:rsidR="00181F06">
        <w:t xml:space="preserve">pickup </w:t>
      </w:r>
      <w:r w:rsidR="00B65BD7">
        <w:t xml:space="preserve">location is clear for safe door-to-door service. If the pathway from the exterior door to their pickup location is not clear, service may revert to curb-to-curve service. MetroAccess primarily operates in neighborhoods and secondary streets. If conditions warrant, service may be curtailed to return trips only or suspended altogether. MetroAccess changes will be announced via a variety of communication mediums. Such as Metro alert messages, on local radio, television, the MetroAccess phone system, and Metro's website, WMATA.com. </w:t>
      </w:r>
    </w:p>
    <w:p w14:paraId="473BBF55" w14:textId="77777777" w:rsidR="007A1DC2" w:rsidRDefault="007A1DC2" w:rsidP="00B65BD7">
      <w:pPr>
        <w:pStyle w:val="Default"/>
        <w:jc w:val="both"/>
      </w:pPr>
    </w:p>
    <w:p w14:paraId="64F7A5C2" w14:textId="4B7C4074" w:rsidR="00B65BD7" w:rsidRDefault="007A1DC2" w:rsidP="00B65BD7">
      <w:pPr>
        <w:pStyle w:val="Default"/>
        <w:jc w:val="both"/>
      </w:pPr>
      <w:r>
        <w:t>Ms. Anderson stated w</w:t>
      </w:r>
      <w:r w:rsidR="00B65BD7">
        <w:t xml:space="preserve">e try to accommodate </w:t>
      </w:r>
      <w:r>
        <w:t xml:space="preserve">customer request </w:t>
      </w:r>
      <w:r w:rsidR="00B65BD7">
        <w:t xml:space="preserve">as much as possible to their travel window if we see an impending weather event forthcoming. </w:t>
      </w:r>
      <w:r>
        <w:t>T</w:t>
      </w:r>
      <w:r w:rsidR="00B65BD7">
        <w:t xml:space="preserve">here are times when MetroAccess will reach out to customers via phone to request time window changes, </w:t>
      </w:r>
      <w:r w:rsidR="00181F06">
        <w:t>in case of</w:t>
      </w:r>
      <w:r w:rsidR="00B65BD7">
        <w:t xml:space="preserve"> severe weather event. </w:t>
      </w:r>
      <w:r w:rsidR="00181F06">
        <w:t>Thus, i</w:t>
      </w:r>
      <w:r w:rsidR="00B65BD7">
        <w:t xml:space="preserve">t is important that customers </w:t>
      </w:r>
      <w:r w:rsidR="00181F06">
        <w:t xml:space="preserve">keep their contact information </w:t>
      </w:r>
      <w:r>
        <w:t>update</w:t>
      </w:r>
      <w:r w:rsidR="00181F06">
        <w:t xml:space="preserve">d with the </w:t>
      </w:r>
      <w:r>
        <w:t>E</w:t>
      </w:r>
      <w:r w:rsidR="00B65BD7">
        <w:t xml:space="preserve">ligibility </w:t>
      </w:r>
      <w:r>
        <w:t>Office.</w:t>
      </w:r>
      <w:r w:rsidR="0086324B">
        <w:t xml:space="preserve"> </w:t>
      </w:r>
      <w:r>
        <w:t xml:space="preserve">Chair Semelfort asked if MetroAccess will be lenient </w:t>
      </w:r>
      <w:r w:rsidR="007B4327">
        <w:t xml:space="preserve">about late cancellations and/or earlier pick-ups on those days. Ms. Anderson stated </w:t>
      </w:r>
      <w:r w:rsidR="00B65BD7">
        <w:t xml:space="preserve">we </w:t>
      </w:r>
      <w:r w:rsidR="007B4327">
        <w:t>p</w:t>
      </w:r>
      <w:r w:rsidR="00B65BD7">
        <w:t>ractice leniency on late cancellations and no-shows during severe weather events</w:t>
      </w:r>
      <w:r w:rsidR="007B4327">
        <w:t>. I</w:t>
      </w:r>
      <w:r w:rsidR="00B65BD7">
        <w:t xml:space="preserve">f we can accommodate and get </w:t>
      </w:r>
      <w:r w:rsidR="00181F06">
        <w:t>customers</w:t>
      </w:r>
      <w:r w:rsidR="00B65BD7">
        <w:t xml:space="preserve"> picked up earlier, we will certainly do that.</w:t>
      </w:r>
      <w:r w:rsidR="007B4327">
        <w:t xml:space="preserve"> Chair Semelfort recommended customers to call MetroAccess as soon as possible, with any changes to get rides.</w:t>
      </w:r>
      <w:r w:rsidR="00B65BD7">
        <w:t xml:space="preserve"> Ms. Neuzil </w:t>
      </w:r>
      <w:r w:rsidR="007B4327">
        <w:t>asked if call center employees</w:t>
      </w:r>
      <w:r w:rsidR="00B65BD7">
        <w:t xml:space="preserve"> </w:t>
      </w:r>
      <w:r w:rsidR="0086324B">
        <w:t xml:space="preserve">can </w:t>
      </w:r>
      <w:r w:rsidR="00B65BD7">
        <w:t xml:space="preserve">work from home </w:t>
      </w:r>
      <w:r w:rsidR="0086324B">
        <w:t>these days</w:t>
      </w:r>
      <w:r w:rsidR="007B4327">
        <w:t xml:space="preserve">. </w:t>
      </w:r>
      <w:r w:rsidR="00B65BD7">
        <w:t xml:space="preserve">Ms. Anderson stated we </w:t>
      </w:r>
      <w:r w:rsidR="00181F06">
        <w:t xml:space="preserve">have the </w:t>
      </w:r>
      <w:r w:rsidR="0086324B">
        <w:t>flexibility to adjust</w:t>
      </w:r>
      <w:r w:rsidR="00B65BD7">
        <w:t xml:space="preserve"> staff </w:t>
      </w:r>
      <w:r w:rsidR="0086324B">
        <w:t>location whether</w:t>
      </w:r>
      <w:r w:rsidR="00B65BD7">
        <w:t xml:space="preserve"> at the office or working remotely</w:t>
      </w:r>
      <w:r w:rsidR="0086324B">
        <w:t>.</w:t>
      </w:r>
    </w:p>
    <w:p w14:paraId="0B9EFBD1" w14:textId="77777777" w:rsidR="00B65BD7" w:rsidRDefault="00B65BD7" w:rsidP="00B65BD7">
      <w:pPr>
        <w:pStyle w:val="Default"/>
        <w:jc w:val="both"/>
      </w:pPr>
    </w:p>
    <w:p w14:paraId="2344CABB" w14:textId="4F0ACAAE" w:rsidR="0025109C" w:rsidRPr="00B65BD7" w:rsidRDefault="00B65BD7" w:rsidP="00183E7F">
      <w:pPr>
        <w:pStyle w:val="Default"/>
        <w:jc w:val="both"/>
      </w:pPr>
      <w:r>
        <w:t xml:space="preserve">Chair Semelfort </w:t>
      </w:r>
      <w:r w:rsidR="0086324B">
        <w:t xml:space="preserve">asked Ms. Anderson to talk about a time when service must be suspended. </w:t>
      </w:r>
      <w:r>
        <w:t xml:space="preserve">Ms. Anderson stated </w:t>
      </w:r>
      <w:r w:rsidR="0086324B">
        <w:t>MetroAccess</w:t>
      </w:r>
      <w:r w:rsidR="003342DD">
        <w:t xml:space="preserve"> will</w:t>
      </w:r>
      <w:r>
        <w:t xml:space="preserve"> try to operate service as safely as </w:t>
      </w:r>
      <w:r w:rsidR="00181F06">
        <w:t>possibly</w:t>
      </w:r>
      <w:r w:rsidR="003342DD">
        <w:t>, k</w:t>
      </w:r>
      <w:r>
        <w:t xml:space="preserve">eeping in mind the safety of our customers </w:t>
      </w:r>
      <w:r w:rsidR="003342DD">
        <w:t xml:space="preserve">and </w:t>
      </w:r>
      <w:r>
        <w:t xml:space="preserve">our operators. </w:t>
      </w:r>
      <w:r w:rsidR="00181F06">
        <w:t xml:space="preserve">She stated customers should always err on the side of safety, as does MetroAccess. </w:t>
      </w:r>
      <w:r>
        <w:t>Chair Semelfort stated customers</w:t>
      </w:r>
      <w:r w:rsidR="003342DD">
        <w:t xml:space="preserve"> need to understand that service may change in many ways during </w:t>
      </w:r>
      <w:r w:rsidR="00181F06">
        <w:t xml:space="preserve">the </w:t>
      </w:r>
      <w:r w:rsidR="003342DD">
        <w:t xml:space="preserve">inclement weather days and schedules may not be maintained due to road conditions. Also, </w:t>
      </w:r>
      <w:r>
        <w:t xml:space="preserve">Abilities Ride </w:t>
      </w:r>
      <w:r w:rsidR="003342DD">
        <w:t>gets</w:t>
      </w:r>
      <w:r>
        <w:t xml:space="preserve"> extremely limited</w:t>
      </w:r>
      <w:r w:rsidR="003342DD">
        <w:t xml:space="preserve"> </w:t>
      </w:r>
      <w:r>
        <w:t>during those times.</w:t>
      </w:r>
    </w:p>
    <w:p w14:paraId="4F81FB5F" w14:textId="77777777" w:rsidR="002208CB" w:rsidRPr="005D584F" w:rsidRDefault="002208CB" w:rsidP="00183E7F">
      <w:pPr>
        <w:pStyle w:val="Default"/>
        <w:jc w:val="both"/>
      </w:pPr>
    </w:p>
    <w:p w14:paraId="243DE348" w14:textId="7ECA224F" w:rsidR="00F06AB3" w:rsidRPr="0068784F" w:rsidRDefault="002208CB" w:rsidP="00904421">
      <w:pPr>
        <w:pStyle w:val="Default"/>
        <w:jc w:val="both"/>
        <w:rPr>
          <w:b/>
          <w:bCs/>
        </w:rPr>
      </w:pPr>
      <w:r>
        <w:rPr>
          <w:rFonts w:eastAsia="Arial"/>
          <w:b/>
          <w:bCs/>
        </w:rPr>
        <w:t>Uber Update</w:t>
      </w:r>
      <w:r w:rsidR="00037C6F">
        <w:rPr>
          <w:rFonts w:eastAsia="Arial"/>
          <w:b/>
          <w:bCs/>
        </w:rPr>
        <w:t>:</w:t>
      </w:r>
    </w:p>
    <w:p w14:paraId="15D1B75A" w14:textId="557D7D4B" w:rsidR="003F6DF7" w:rsidRDefault="00E74B0F" w:rsidP="00902C0D">
      <w:pPr>
        <w:pStyle w:val="Default"/>
        <w:jc w:val="both"/>
      </w:pPr>
      <w:r>
        <w:t xml:space="preserve">Kevin Hackshaw, Uber, </w:t>
      </w:r>
      <w:r w:rsidR="003F6DF7">
        <w:t>stated</w:t>
      </w:r>
      <w:r>
        <w:t xml:space="preserve"> two issues</w:t>
      </w:r>
      <w:r w:rsidR="003F6DF7">
        <w:t xml:space="preserve"> with links</w:t>
      </w:r>
      <w:r>
        <w:t xml:space="preserve"> are being experienced by customers</w:t>
      </w:r>
      <w:r w:rsidR="003F6DF7">
        <w:t xml:space="preserve">.  The first issue is where </w:t>
      </w:r>
      <w:r>
        <w:t>customer</w:t>
      </w:r>
      <w:r w:rsidR="003F6DF7">
        <w:t>s</w:t>
      </w:r>
      <w:r>
        <w:t xml:space="preserve"> hit the link and it looks for a driver, however, </w:t>
      </w:r>
      <w:r w:rsidR="003F6DF7">
        <w:t>there is</w:t>
      </w:r>
      <w:r>
        <w:t xml:space="preserve"> </w:t>
      </w:r>
      <w:r>
        <w:lastRenderedPageBreak/>
        <w:t xml:space="preserve">no car available, then </w:t>
      </w:r>
      <w:r w:rsidR="003F6DF7">
        <w:t>customers</w:t>
      </w:r>
      <w:r>
        <w:t xml:space="preserve"> get another link in five minutes</w:t>
      </w:r>
      <w:r w:rsidR="003F6DF7">
        <w:t xml:space="preserve"> to restart the process</w:t>
      </w:r>
      <w:r>
        <w:t xml:space="preserve">. </w:t>
      </w:r>
      <w:r w:rsidR="00902C0D">
        <w:t xml:space="preserve">The other issue </w:t>
      </w:r>
      <w:r w:rsidR="003F6DF7">
        <w:t>is</w:t>
      </w:r>
      <w:r w:rsidR="00902C0D">
        <w:t xml:space="preserve"> </w:t>
      </w:r>
      <w:r w:rsidR="003F6DF7">
        <w:t>that customers are informed to</w:t>
      </w:r>
      <w:r w:rsidR="00902C0D">
        <w:t xml:space="preserve"> call WMATA, and </w:t>
      </w:r>
      <w:r w:rsidR="003F6DF7">
        <w:t>they</w:t>
      </w:r>
      <w:r w:rsidR="00902C0D">
        <w:t xml:space="preserve"> call </w:t>
      </w:r>
      <w:r w:rsidR="003F6DF7">
        <w:t>the call</w:t>
      </w:r>
      <w:r w:rsidR="00FF365D">
        <w:t>-</w:t>
      </w:r>
      <w:r w:rsidR="003F6DF7">
        <w:t>center</w:t>
      </w:r>
      <w:r w:rsidR="00902C0D">
        <w:t xml:space="preserve"> during peak times, </w:t>
      </w:r>
      <w:r w:rsidR="003F6DF7">
        <w:t>causing longer hold times.</w:t>
      </w:r>
      <w:r w:rsidR="00902C0D">
        <w:t xml:space="preserve"> </w:t>
      </w:r>
      <w:r w:rsidR="003F6DF7">
        <w:t xml:space="preserve">Other issues are with addresses, </w:t>
      </w:r>
      <w:r w:rsidR="00902C0D">
        <w:t>vehicles going to the wrong place</w:t>
      </w:r>
      <w:r w:rsidR="00FF365D">
        <w:t>s</w:t>
      </w:r>
      <w:r w:rsidR="00902C0D">
        <w:t xml:space="preserve"> not quite </w:t>
      </w:r>
      <w:r w:rsidR="00FF365D">
        <w:t>to</w:t>
      </w:r>
      <w:r w:rsidR="00902C0D">
        <w:t xml:space="preserve"> the address </w:t>
      </w:r>
      <w:r w:rsidR="003F6DF7">
        <w:t>and</w:t>
      </w:r>
      <w:r w:rsidR="00902C0D">
        <w:t xml:space="preserve"> we are working on it. </w:t>
      </w:r>
      <w:r w:rsidR="003F6DF7">
        <w:t xml:space="preserve">Mr. Hackshaw stated everyone who has contacted Mr. Blake about the address issue, should notice </w:t>
      </w:r>
      <w:r w:rsidR="00FF365D">
        <w:t xml:space="preserve">an </w:t>
      </w:r>
      <w:r w:rsidR="003F6DF7">
        <w:t xml:space="preserve">improvement by the end of the week. At the same time, if a customer continues to experience the same issue, they should inform Mr. Blake so that he can share that information for Uber to review </w:t>
      </w:r>
      <w:r w:rsidR="00FF365D">
        <w:t xml:space="preserve">further </w:t>
      </w:r>
      <w:r w:rsidR="003F6DF7">
        <w:t>and correct</w:t>
      </w:r>
      <w:r w:rsidR="00FF365D">
        <w:t xml:space="preserve"> it</w:t>
      </w:r>
      <w:r w:rsidR="003F6DF7">
        <w:t xml:space="preserve">. </w:t>
      </w:r>
      <w:r w:rsidR="00DA6FC5">
        <w:t xml:space="preserve">He apologized for longer than anticipated time to resolve it as they were trying </w:t>
      </w:r>
      <w:r w:rsidR="00FF365D">
        <w:t xml:space="preserve">to </w:t>
      </w:r>
      <w:r w:rsidR="00DA6FC5">
        <w:t xml:space="preserve">review if </w:t>
      </w:r>
      <w:r w:rsidR="00FF365D">
        <w:t>i</w:t>
      </w:r>
      <w:r w:rsidR="00DA6FC5">
        <w:t xml:space="preserve">t was a systemwide issue or </w:t>
      </w:r>
      <w:r w:rsidR="00FF365D">
        <w:t>a case-by-case situation</w:t>
      </w:r>
      <w:r w:rsidR="00DA6FC5">
        <w:t>. They are still trying to determine that</w:t>
      </w:r>
      <w:r w:rsidR="00FF365D">
        <w:t xml:space="preserve"> situation.</w:t>
      </w:r>
    </w:p>
    <w:p w14:paraId="542A37C9" w14:textId="77777777" w:rsidR="003F6DF7" w:rsidRDefault="003F6DF7" w:rsidP="00902C0D">
      <w:pPr>
        <w:pStyle w:val="Default"/>
        <w:jc w:val="both"/>
      </w:pPr>
    </w:p>
    <w:p w14:paraId="7C43ADCA" w14:textId="781CFD8E" w:rsidR="00353676" w:rsidRDefault="00DA6FC5" w:rsidP="00353676">
      <w:pPr>
        <w:pStyle w:val="Default"/>
        <w:jc w:val="both"/>
      </w:pPr>
      <w:r>
        <w:t>Mr. Hackshaw</w:t>
      </w:r>
      <w:r w:rsidR="00902C0D">
        <w:t xml:space="preserve"> g</w:t>
      </w:r>
      <w:r>
        <w:t>a</w:t>
      </w:r>
      <w:r w:rsidR="00902C0D">
        <w:t xml:space="preserve">ve an overview of how </w:t>
      </w:r>
      <w:r>
        <w:t>Uber</w:t>
      </w:r>
      <w:r w:rsidR="00902C0D">
        <w:t xml:space="preserve"> work</w:t>
      </w:r>
      <w:r>
        <w:t>s</w:t>
      </w:r>
      <w:r w:rsidR="00902C0D">
        <w:t xml:space="preserve"> with WMATA, what we can or cannot do, how we work with drivers and make sure that they're doing their best to assist passengers. </w:t>
      </w:r>
      <w:r>
        <w:t>Mr. Hackshaw</w:t>
      </w:r>
      <w:r w:rsidR="00A60AF4">
        <w:t xml:space="preserve"> shared a video and a presentation on </w:t>
      </w:r>
      <w:r w:rsidR="00902C0D">
        <w:t xml:space="preserve">how </w:t>
      </w:r>
      <w:r w:rsidR="00A60AF4">
        <w:t>Uber</w:t>
      </w:r>
      <w:r w:rsidR="00902C0D">
        <w:t xml:space="preserve"> support</w:t>
      </w:r>
      <w:r w:rsidR="00A60AF4">
        <w:t>s</w:t>
      </w:r>
      <w:r w:rsidR="00902C0D">
        <w:t xml:space="preserve"> WMATA. There are </w:t>
      </w:r>
      <w:r w:rsidR="00A60AF4">
        <w:t>several</w:t>
      </w:r>
      <w:r w:rsidR="00902C0D">
        <w:t xml:space="preserve"> driver resources that </w:t>
      </w:r>
      <w:r w:rsidR="00A60AF4">
        <w:t>Uber</w:t>
      </w:r>
      <w:r w:rsidR="00902C0D">
        <w:t xml:space="preserve"> provide</w:t>
      </w:r>
      <w:r w:rsidR="00A60AF4">
        <w:t>s</w:t>
      </w:r>
      <w:r w:rsidR="00902C0D">
        <w:t xml:space="preserve"> to assist drivers</w:t>
      </w:r>
      <w:r w:rsidR="00FF365D">
        <w:t xml:space="preserve"> by </w:t>
      </w:r>
      <w:r w:rsidR="00902C0D">
        <w:t>educat</w:t>
      </w:r>
      <w:r w:rsidR="00FF365D">
        <w:t>ing and</w:t>
      </w:r>
      <w:r w:rsidR="00902C0D">
        <w:t xml:space="preserve"> help</w:t>
      </w:r>
      <w:r w:rsidR="00FF365D">
        <w:t>ing</w:t>
      </w:r>
      <w:r w:rsidR="00902C0D">
        <w:t xml:space="preserve"> them be</w:t>
      </w:r>
      <w:r w:rsidR="00FF365D">
        <w:t>ing</w:t>
      </w:r>
      <w:r w:rsidR="00902C0D">
        <w:t xml:space="preserve"> their best in assisting th</w:t>
      </w:r>
      <w:r w:rsidR="00A60AF4">
        <w:t>e disability</w:t>
      </w:r>
      <w:r w:rsidR="00902C0D">
        <w:t xml:space="preserve"> community</w:t>
      </w:r>
      <w:r w:rsidR="00A60AF4">
        <w:t>. T</w:t>
      </w:r>
      <w:r w:rsidR="00902C0D">
        <w:t xml:space="preserve">here are </w:t>
      </w:r>
      <w:r w:rsidR="00FF365D">
        <w:t>many</w:t>
      </w:r>
      <w:r w:rsidR="00902C0D">
        <w:t xml:space="preserve"> rider </w:t>
      </w:r>
      <w:r w:rsidR="00D807CF">
        <w:t>resources,</w:t>
      </w:r>
      <w:r w:rsidR="00902C0D">
        <w:t xml:space="preserve"> and we want to </w:t>
      </w:r>
      <w:r w:rsidR="00FF365D">
        <w:t>en</w:t>
      </w:r>
      <w:r w:rsidR="00902C0D">
        <w:t xml:space="preserve">sure people are aware </w:t>
      </w:r>
      <w:r w:rsidR="00A60AF4">
        <w:t>of</w:t>
      </w:r>
      <w:r w:rsidR="00902C0D">
        <w:t xml:space="preserve"> the</w:t>
      </w:r>
      <w:r w:rsidR="00D807CF">
        <w:t>m</w:t>
      </w:r>
      <w:r w:rsidR="00902C0D">
        <w:t>.</w:t>
      </w:r>
      <w:r w:rsidR="0029348D">
        <w:t xml:space="preserve"> </w:t>
      </w:r>
      <w:r w:rsidR="00902C0D">
        <w:t xml:space="preserve">Mr. Hackshaw stated we engage the disability community. </w:t>
      </w:r>
      <w:r w:rsidR="00D807CF">
        <w:t>O</w:t>
      </w:r>
      <w:r w:rsidR="00902C0D">
        <w:t>ur agencies across the country co</w:t>
      </w:r>
      <w:r w:rsidR="00D807CF">
        <w:t>rrespond</w:t>
      </w:r>
      <w:r w:rsidR="00902C0D">
        <w:t xml:space="preserve"> on a regular basis</w:t>
      </w:r>
      <w:r w:rsidR="00D807CF">
        <w:t xml:space="preserve"> and have</w:t>
      </w:r>
      <w:r w:rsidR="00902C0D">
        <w:t xml:space="preserve"> a</w:t>
      </w:r>
      <w:r w:rsidR="00D807CF">
        <w:t>n in-house</w:t>
      </w:r>
      <w:r w:rsidR="00902C0D">
        <w:t xml:space="preserve"> service</w:t>
      </w:r>
      <w:r w:rsidR="00D807CF">
        <w:t>-</w:t>
      </w:r>
      <w:r w:rsidR="00902C0D">
        <w:t>animal working</w:t>
      </w:r>
      <w:r w:rsidR="00D807CF">
        <w:t>-</w:t>
      </w:r>
      <w:r w:rsidR="00902C0D">
        <w:t xml:space="preserve">group. </w:t>
      </w:r>
      <w:r w:rsidR="0029348D">
        <w:t>W</w:t>
      </w:r>
      <w:r w:rsidR="00902C0D">
        <w:t xml:space="preserve">e have proactive engagement with the American Council for the Blind, </w:t>
      </w:r>
      <w:r w:rsidR="0029348D">
        <w:t xml:space="preserve">and </w:t>
      </w:r>
      <w:r w:rsidR="00902C0D">
        <w:t>the National Federation for the Blind</w:t>
      </w:r>
      <w:r w:rsidR="0029348D">
        <w:t>. W</w:t>
      </w:r>
      <w:r w:rsidR="00902C0D">
        <w:t xml:space="preserve">e work with </w:t>
      </w:r>
      <w:r w:rsidR="00353676">
        <w:t>several</w:t>
      </w:r>
      <w:r w:rsidR="00902C0D">
        <w:t xml:space="preserve"> training </w:t>
      </w:r>
      <w:r w:rsidR="00D807CF">
        <w:t>centers and</w:t>
      </w:r>
      <w:r w:rsidR="00902C0D">
        <w:t xml:space="preserve"> spend a lot of time in our user experience </w:t>
      </w:r>
      <w:r w:rsidR="00D807CF">
        <w:t>tools and</w:t>
      </w:r>
      <w:r w:rsidR="00902C0D">
        <w:t xml:space="preserve"> </w:t>
      </w:r>
      <w:r w:rsidR="00D807CF">
        <w:t xml:space="preserve">have </w:t>
      </w:r>
      <w:r w:rsidR="0029348D">
        <w:t xml:space="preserve">more than 2000 </w:t>
      </w:r>
      <w:r w:rsidR="00902C0D">
        <w:t>feedback forms</w:t>
      </w:r>
      <w:r w:rsidR="00353676">
        <w:t>. W</w:t>
      </w:r>
      <w:r w:rsidR="00902C0D">
        <w:t xml:space="preserve">e talk to </w:t>
      </w:r>
      <w:r w:rsidR="00353676">
        <w:t>many</w:t>
      </w:r>
      <w:r w:rsidR="00902C0D">
        <w:t xml:space="preserve"> users with service animals to get feedback</w:t>
      </w:r>
      <w:r w:rsidR="00353676">
        <w:t xml:space="preserve">. </w:t>
      </w:r>
      <w:r w:rsidR="00D807CF">
        <w:t xml:space="preserve">It is </w:t>
      </w:r>
      <w:r w:rsidR="00902C0D">
        <w:t>reflect</w:t>
      </w:r>
      <w:r w:rsidR="00D807CF">
        <w:t>ed</w:t>
      </w:r>
      <w:r w:rsidR="00902C0D">
        <w:t xml:space="preserve"> in som</w:t>
      </w:r>
      <w:r w:rsidR="00353676">
        <w:t>e</w:t>
      </w:r>
      <w:r w:rsidR="00902C0D">
        <w:t xml:space="preserve"> of tool</w:t>
      </w:r>
      <w:r w:rsidR="00D807CF">
        <w:t>s, i.e. Uber app.</w:t>
      </w:r>
    </w:p>
    <w:p w14:paraId="00349AD5" w14:textId="77777777" w:rsidR="00353676" w:rsidRDefault="00353676" w:rsidP="00353676">
      <w:pPr>
        <w:pStyle w:val="Default"/>
        <w:jc w:val="both"/>
      </w:pPr>
    </w:p>
    <w:p w14:paraId="0A58E036" w14:textId="24580841" w:rsidR="00902C0D" w:rsidRDefault="00353676" w:rsidP="00353676">
      <w:pPr>
        <w:pStyle w:val="Default"/>
        <w:jc w:val="both"/>
      </w:pPr>
      <w:r>
        <w:t xml:space="preserve">Mr. Hackshaw stated </w:t>
      </w:r>
      <w:r w:rsidR="00D807CF">
        <w:t xml:space="preserve">Uber </w:t>
      </w:r>
      <w:r>
        <w:t>drivers are</w:t>
      </w:r>
      <w:r w:rsidR="00902C0D">
        <w:t xml:space="preserve"> not official employee</w:t>
      </w:r>
      <w:r>
        <w:t>s</w:t>
      </w:r>
      <w:r w:rsidR="00902C0D">
        <w:t>. They are free</w:t>
      </w:r>
      <w:r>
        <w:t xml:space="preserve"> </w:t>
      </w:r>
      <w:r w:rsidR="00902C0D">
        <w:t xml:space="preserve">contract </w:t>
      </w:r>
      <w:r w:rsidR="00CC27E5">
        <w:t>labor;</w:t>
      </w:r>
      <w:r w:rsidR="00902C0D">
        <w:t xml:space="preserve"> </w:t>
      </w:r>
      <w:r>
        <w:t>thus</w:t>
      </w:r>
      <w:r w:rsidR="00902C0D">
        <w:t>, we can provide the education</w:t>
      </w:r>
      <w:r>
        <w:t xml:space="preserve"> and </w:t>
      </w:r>
      <w:r w:rsidR="00902C0D">
        <w:t>ask them to read it</w:t>
      </w:r>
      <w:r w:rsidR="00CC27E5">
        <w:t xml:space="preserve"> but</w:t>
      </w:r>
      <w:r w:rsidR="00902C0D">
        <w:t xml:space="preserve"> cannot force a driver to review the education piece. </w:t>
      </w:r>
      <w:r>
        <w:t>H</w:t>
      </w:r>
      <w:r w:rsidR="00902C0D">
        <w:t>owever</w:t>
      </w:r>
      <w:r>
        <w:t>, i</w:t>
      </w:r>
      <w:r w:rsidR="00902C0D">
        <w:t>f something come</w:t>
      </w:r>
      <w:r>
        <w:t>s</w:t>
      </w:r>
      <w:r w:rsidR="00902C0D">
        <w:t xml:space="preserve"> up, for example, a service animal incident</w:t>
      </w:r>
      <w:r>
        <w:t>,</w:t>
      </w:r>
      <w:r w:rsidR="00902C0D">
        <w:t xml:space="preserve"> the driver is responsible </w:t>
      </w:r>
      <w:r>
        <w:t>regardless of</w:t>
      </w:r>
      <w:r w:rsidR="00902C0D">
        <w:t xml:space="preserve"> if they reviewed the material</w:t>
      </w:r>
      <w:r>
        <w:t xml:space="preserve"> or not, that was provided to them by Uber. W</w:t>
      </w:r>
      <w:r w:rsidR="00902C0D">
        <w:t xml:space="preserve">e provide a website for drivers to use. We have a lot of tips from the Open Doors organization. We try </w:t>
      </w:r>
      <w:r w:rsidR="00CC27E5">
        <w:t>to</w:t>
      </w:r>
      <w:r w:rsidR="00902C0D">
        <w:t xml:space="preserve"> get across the fact of how </w:t>
      </w:r>
      <w:r w:rsidR="00537C13">
        <w:t>you talk</w:t>
      </w:r>
      <w:r w:rsidR="00902C0D">
        <w:t xml:space="preserve"> to th</w:t>
      </w:r>
      <w:r>
        <w:t>e disability</w:t>
      </w:r>
      <w:r w:rsidR="00902C0D">
        <w:t xml:space="preserve"> community with </w:t>
      </w:r>
      <w:r w:rsidR="00537C13">
        <w:t xml:space="preserve">empathy and make them feel welcomed into your vehicle. Drivers can ask questions to customers </w:t>
      </w:r>
      <w:r w:rsidR="00902C0D">
        <w:t>as long as done with respect</w:t>
      </w:r>
      <w:r w:rsidR="00537C13">
        <w:t xml:space="preserve"> and </w:t>
      </w:r>
      <w:r w:rsidR="00902C0D">
        <w:t xml:space="preserve">politely. </w:t>
      </w:r>
    </w:p>
    <w:p w14:paraId="0E9E3D9B" w14:textId="77777777" w:rsidR="00902C0D" w:rsidRDefault="00902C0D" w:rsidP="00902C0D">
      <w:pPr>
        <w:pStyle w:val="Default"/>
        <w:jc w:val="both"/>
      </w:pPr>
    </w:p>
    <w:p w14:paraId="67AE0972" w14:textId="4CA38F4E" w:rsidR="00902C0D" w:rsidRDefault="00902C0D" w:rsidP="0016639F">
      <w:pPr>
        <w:pStyle w:val="Default"/>
        <w:jc w:val="both"/>
      </w:pPr>
      <w:r>
        <w:t>Mr. Hackshaw shared a video</w:t>
      </w:r>
      <w:r w:rsidR="00537C13">
        <w:t xml:space="preserve"> that showed</w:t>
      </w:r>
      <w:r>
        <w:t xml:space="preserve"> Uber is a platform that welcomes everyone</w:t>
      </w:r>
      <w:r w:rsidR="00537C13">
        <w:t>, i</w:t>
      </w:r>
      <w:r>
        <w:t xml:space="preserve">ncluding riders with service animals. </w:t>
      </w:r>
      <w:r w:rsidR="0016639F">
        <w:t xml:space="preserve">It was an educational video for drivers to learn about service animals, riders with service animals, and the law that must be followed. </w:t>
      </w:r>
      <w:r>
        <w:t xml:space="preserve">If </w:t>
      </w:r>
      <w:r w:rsidR="0016639F">
        <w:t xml:space="preserve">a driver is </w:t>
      </w:r>
      <w:r>
        <w:t xml:space="preserve">unsure </w:t>
      </w:r>
      <w:r w:rsidR="0016639F">
        <w:t>whether</w:t>
      </w:r>
      <w:r>
        <w:t xml:space="preserve"> a rider's dog is a service animal, </w:t>
      </w:r>
      <w:r w:rsidR="0016639F">
        <w:t>they</w:t>
      </w:r>
      <w:r>
        <w:t xml:space="preserve"> can always ask</w:t>
      </w:r>
      <w:r w:rsidR="0016639F">
        <w:t xml:space="preserve"> if</w:t>
      </w:r>
      <w:r>
        <w:t xml:space="preserve"> the dog </w:t>
      </w:r>
      <w:r w:rsidR="0016639F">
        <w:t xml:space="preserve">is </w:t>
      </w:r>
      <w:r>
        <w:t>a service animal required because of a disability</w:t>
      </w:r>
      <w:r w:rsidR="0016639F">
        <w:t>, a</w:t>
      </w:r>
      <w:r>
        <w:t>nd what task is the animal</w:t>
      </w:r>
      <w:r w:rsidR="00CC27E5">
        <w:t xml:space="preserve"> </w:t>
      </w:r>
      <w:r>
        <w:lastRenderedPageBreak/>
        <w:t>trained to perform</w:t>
      </w:r>
      <w:r w:rsidR="0016639F">
        <w:t>. Driver</w:t>
      </w:r>
      <w:r w:rsidR="00ED5470">
        <w:t>s</w:t>
      </w:r>
      <w:r w:rsidR="0016639F">
        <w:t xml:space="preserve"> are advised that some customers may have hidden disabilities.</w:t>
      </w:r>
      <w:r w:rsidR="00CC27E5">
        <w:t xml:space="preserve"> </w:t>
      </w:r>
      <w:r>
        <w:t>It's best not to touch or distract a service dog unless a rider gives permission. Service animals will typically sit on the floor or a rider's lap.</w:t>
      </w:r>
      <w:r w:rsidR="00ED5470">
        <w:t xml:space="preserve"> Mr. Hackshaw stated </w:t>
      </w:r>
      <w:r>
        <w:t>th</w:t>
      </w:r>
      <w:r w:rsidR="00CC27E5">
        <w:t>is</w:t>
      </w:r>
      <w:r w:rsidR="00ED5470">
        <w:t xml:space="preserve"> i</w:t>
      </w:r>
      <w:r>
        <w:t xml:space="preserve">s an example of one of the training pieces for all </w:t>
      </w:r>
      <w:r w:rsidR="00ED5470">
        <w:t>their</w:t>
      </w:r>
      <w:r>
        <w:t xml:space="preserve"> drivers to make sure they understand what</w:t>
      </w:r>
      <w:r w:rsidR="00ED5470">
        <w:t>’</w:t>
      </w:r>
      <w:r>
        <w:t>s expected of them.</w:t>
      </w:r>
    </w:p>
    <w:p w14:paraId="1AAD45B7" w14:textId="77777777" w:rsidR="00902C0D" w:rsidRDefault="00902C0D" w:rsidP="00902C0D">
      <w:pPr>
        <w:pStyle w:val="Default"/>
        <w:jc w:val="both"/>
      </w:pPr>
    </w:p>
    <w:p w14:paraId="18273100" w14:textId="6F41C98F" w:rsidR="004604A7" w:rsidRDefault="00902C0D" w:rsidP="00902C0D">
      <w:pPr>
        <w:pStyle w:val="Default"/>
        <w:jc w:val="both"/>
      </w:pPr>
      <w:r>
        <w:t xml:space="preserve">Mr. Hackshaw stated </w:t>
      </w:r>
      <w:r w:rsidR="00ED5470">
        <w:t xml:space="preserve">for </w:t>
      </w:r>
      <w:r>
        <w:t xml:space="preserve">WMATA driver </w:t>
      </w:r>
      <w:r w:rsidR="00ED5470">
        <w:t>resources;</w:t>
      </w:r>
      <w:r>
        <w:t xml:space="preserve"> </w:t>
      </w:r>
      <w:r w:rsidR="00ED5470">
        <w:t>th</w:t>
      </w:r>
      <w:r>
        <w:t>e</w:t>
      </w:r>
      <w:r w:rsidR="00ED5470">
        <w:t>y</w:t>
      </w:r>
      <w:r>
        <w:t xml:space="preserve"> have </w:t>
      </w:r>
      <w:r w:rsidR="00A77BDF">
        <w:t xml:space="preserve">the </w:t>
      </w:r>
      <w:r>
        <w:t xml:space="preserve">Global Safety Education Team. </w:t>
      </w:r>
      <w:r w:rsidR="00ED5470">
        <w:t>They have</w:t>
      </w:r>
      <w:r>
        <w:t xml:space="preserve"> created a series of short educational modules for the drivers</w:t>
      </w:r>
      <w:r w:rsidR="00ED5470">
        <w:t xml:space="preserve">, </w:t>
      </w:r>
      <w:r>
        <w:t xml:space="preserve">designed to help </w:t>
      </w:r>
      <w:r w:rsidR="00ED5470">
        <w:t>them</w:t>
      </w:r>
      <w:r>
        <w:t xml:space="preserve"> safely and respectfully assist riders with disabilities</w:t>
      </w:r>
      <w:r w:rsidR="00ED5470">
        <w:t xml:space="preserve"> and </w:t>
      </w:r>
      <w:r>
        <w:t xml:space="preserve">older adults. </w:t>
      </w:r>
      <w:r w:rsidR="00ED5470">
        <w:t>The</w:t>
      </w:r>
      <w:r>
        <w:t xml:space="preserve"> content covers from </w:t>
      </w:r>
      <w:r w:rsidR="00ED5470">
        <w:t>u</w:t>
      </w:r>
      <w:r>
        <w:t>nderstanding disabilities</w:t>
      </w:r>
      <w:r w:rsidR="0018429D">
        <w:t xml:space="preserve">, </w:t>
      </w:r>
      <w:r>
        <w:t>how th</w:t>
      </w:r>
      <w:r w:rsidR="00A77BDF">
        <w:t>ose</w:t>
      </w:r>
      <w:r>
        <w:t xml:space="preserve"> might impact a </w:t>
      </w:r>
      <w:r w:rsidR="00ED5470">
        <w:t>rider</w:t>
      </w:r>
      <w:r w:rsidR="0018429D">
        <w:t>, and h</w:t>
      </w:r>
      <w:r>
        <w:t xml:space="preserve">ow to provide safe and respectful communication. </w:t>
      </w:r>
      <w:r w:rsidR="0018429D">
        <w:t>They also</w:t>
      </w:r>
      <w:r>
        <w:t xml:space="preserve"> do in-app messaging</w:t>
      </w:r>
      <w:r w:rsidR="0018429D">
        <w:t xml:space="preserve"> for drivers</w:t>
      </w:r>
      <w:r w:rsidR="004604A7">
        <w:t xml:space="preserve"> and</w:t>
      </w:r>
      <w:r w:rsidR="0018429D">
        <w:t xml:space="preserve"> </w:t>
      </w:r>
      <w:r>
        <w:t>have quarterly communications</w:t>
      </w:r>
      <w:r w:rsidR="0018429D">
        <w:t xml:space="preserve"> for </w:t>
      </w:r>
      <w:r>
        <w:t>reinforce</w:t>
      </w:r>
      <w:r w:rsidR="0018429D">
        <w:t xml:space="preserve">ment. </w:t>
      </w:r>
      <w:r>
        <w:t>There are times when a driver will opt out of a ride</w:t>
      </w:r>
      <w:r w:rsidR="0018429D">
        <w:t xml:space="preserve"> </w:t>
      </w:r>
      <w:r>
        <w:t>and may not know that is a service animal ride</w:t>
      </w:r>
      <w:r w:rsidR="004604A7">
        <w:t>. W</w:t>
      </w:r>
      <w:r>
        <w:t xml:space="preserve">hen that happens, they get </w:t>
      </w:r>
      <w:r w:rsidR="004604A7">
        <w:t>a</w:t>
      </w:r>
      <w:r>
        <w:t xml:space="preserve"> pop-up on the app about our service animal policy, </w:t>
      </w:r>
      <w:r w:rsidR="004604A7">
        <w:t>suggesting</w:t>
      </w:r>
      <w:r>
        <w:t xml:space="preserve"> </w:t>
      </w:r>
      <w:r w:rsidR="004604A7">
        <w:t xml:space="preserve">they do not </w:t>
      </w:r>
      <w:r>
        <w:t>want to opt out of</w:t>
      </w:r>
      <w:r w:rsidR="004604A7">
        <w:t xml:space="preserve"> that ride.</w:t>
      </w:r>
    </w:p>
    <w:p w14:paraId="459141E2" w14:textId="77777777" w:rsidR="004604A7" w:rsidRDefault="004604A7" w:rsidP="00902C0D">
      <w:pPr>
        <w:pStyle w:val="Default"/>
        <w:jc w:val="both"/>
      </w:pPr>
    </w:p>
    <w:p w14:paraId="60708021" w14:textId="509E0611" w:rsidR="00D65CF3" w:rsidRDefault="004604A7" w:rsidP="00902C0D">
      <w:pPr>
        <w:pStyle w:val="Default"/>
        <w:jc w:val="both"/>
      </w:pPr>
      <w:r>
        <w:t xml:space="preserve">Mr. Hackshaw stated for riders’ resources; </w:t>
      </w:r>
      <w:r w:rsidR="00902C0D">
        <w:t>we launched a self-ID rider experience</w:t>
      </w:r>
      <w:r>
        <w:t xml:space="preserve"> that </w:t>
      </w:r>
      <w:r w:rsidR="00902C0D">
        <w:t>allow</w:t>
      </w:r>
      <w:r>
        <w:t>s</w:t>
      </w:r>
      <w:r w:rsidR="00902C0D">
        <w:t xml:space="preserve"> users to set their preferences</w:t>
      </w:r>
      <w:r>
        <w:t xml:space="preserve">. For instance, </w:t>
      </w:r>
      <w:r w:rsidR="00902C0D">
        <w:t>accessibility preferences</w:t>
      </w:r>
      <w:r>
        <w:t>, s</w:t>
      </w:r>
      <w:r w:rsidR="00902C0D">
        <w:t>ervice animal</w:t>
      </w:r>
      <w:r w:rsidR="002E2A59">
        <w:t xml:space="preserve"> information -</w:t>
      </w:r>
      <w:r w:rsidR="00902C0D">
        <w:t xml:space="preserve"> </w:t>
      </w:r>
      <w:r>
        <w:t xml:space="preserve">giving </w:t>
      </w:r>
      <w:r w:rsidR="00902C0D">
        <w:t>a heads up</w:t>
      </w:r>
      <w:r>
        <w:t xml:space="preserve"> to the drivers. </w:t>
      </w:r>
      <w:r w:rsidR="002E2A59">
        <w:t>Giving options to customers, t</w:t>
      </w:r>
      <w:r w:rsidR="00902C0D">
        <w:t xml:space="preserve">hat information </w:t>
      </w:r>
      <w:r w:rsidR="002E2A59">
        <w:t xml:space="preserve">can </w:t>
      </w:r>
      <w:r w:rsidR="00902C0D">
        <w:t>easily</w:t>
      </w:r>
      <w:r w:rsidR="002E2A59">
        <w:t xml:space="preserve"> be deleted</w:t>
      </w:r>
      <w:r w:rsidR="00902C0D">
        <w:t xml:space="preserve"> if </w:t>
      </w:r>
      <w:r w:rsidR="002E2A59">
        <w:t xml:space="preserve">customer does not </w:t>
      </w:r>
      <w:r w:rsidR="00902C0D">
        <w:t>want to share</w:t>
      </w:r>
      <w:r w:rsidR="002E2A59">
        <w:t xml:space="preserve"> it. They</w:t>
      </w:r>
      <w:r w:rsidR="00902C0D">
        <w:t xml:space="preserve"> also implemented </w:t>
      </w:r>
      <w:r w:rsidR="00A77BDF">
        <w:t>simple mode,</w:t>
      </w:r>
      <w:r w:rsidR="002E2A59">
        <w:t xml:space="preserve"> </w:t>
      </w:r>
      <w:r w:rsidR="00902C0D">
        <w:t>mak</w:t>
      </w:r>
      <w:r w:rsidR="002E2A59">
        <w:t>ing</w:t>
      </w:r>
      <w:r w:rsidR="00902C0D">
        <w:t xml:space="preserve"> it </w:t>
      </w:r>
      <w:r w:rsidR="00A77BDF">
        <w:t>easier</w:t>
      </w:r>
      <w:r w:rsidR="00902C0D">
        <w:t xml:space="preserve"> to use the app. </w:t>
      </w:r>
      <w:r w:rsidR="002E2A59">
        <w:t>The app is</w:t>
      </w:r>
      <w:r w:rsidR="00902C0D">
        <w:t xml:space="preserve"> rolled out </w:t>
      </w:r>
      <w:r w:rsidR="002E2A59">
        <w:t xml:space="preserve">and WMATAs customers using Abilities Ride </w:t>
      </w:r>
      <w:r w:rsidR="00A77BDF">
        <w:t>and Uber</w:t>
      </w:r>
      <w:r w:rsidR="002E2A59">
        <w:t xml:space="preserve"> riders can utilize it. Mr. Hackshaw stated for blind riders and/or riders with low vision, Uber has </w:t>
      </w:r>
      <w:r w:rsidR="00902C0D">
        <w:t>iOS voiceover</w:t>
      </w:r>
      <w:r w:rsidR="002E2A59">
        <w:t>,</w:t>
      </w:r>
      <w:r w:rsidR="00902C0D">
        <w:t xml:space="preserve"> Android </w:t>
      </w:r>
      <w:proofErr w:type="spellStart"/>
      <w:r w:rsidR="00902C0D">
        <w:t>TalkBack</w:t>
      </w:r>
      <w:proofErr w:type="spellEnd"/>
      <w:r w:rsidR="00902C0D">
        <w:t xml:space="preserve">, and wireless Braille display capability. </w:t>
      </w:r>
      <w:r w:rsidR="0059717D">
        <w:t xml:space="preserve">Riders </w:t>
      </w:r>
      <w:r w:rsidR="00902C0D">
        <w:t xml:space="preserve">can set up trusted contacts </w:t>
      </w:r>
      <w:r w:rsidR="00D65CF3">
        <w:t xml:space="preserve">for assistance and/or </w:t>
      </w:r>
      <w:r w:rsidR="0059717D">
        <w:t>emergency. T</w:t>
      </w:r>
      <w:r w:rsidR="00902C0D">
        <w:t>here is assistive technology such as visible and vibrating alerts as well</w:t>
      </w:r>
      <w:r w:rsidR="0059717D">
        <w:t xml:space="preserve">. Uber has enabled guest riders the ability to contact without the app via a </w:t>
      </w:r>
      <w:r w:rsidR="00902C0D">
        <w:t xml:space="preserve">text message. </w:t>
      </w:r>
      <w:r w:rsidR="0059717D">
        <w:t>Customers can provide direct feedback to Uber</w:t>
      </w:r>
      <w:r w:rsidR="00D65CF3">
        <w:t xml:space="preserve"> webform and social media. Uber has </w:t>
      </w:r>
      <w:r w:rsidR="00902C0D">
        <w:t>a 14-member team</w:t>
      </w:r>
      <w:r w:rsidR="00D65CF3">
        <w:t xml:space="preserve"> who is trained on the ADA, they </w:t>
      </w:r>
      <w:r w:rsidR="00902C0D">
        <w:t xml:space="preserve">support users who experience a service denial that may be related to discrimination. </w:t>
      </w:r>
    </w:p>
    <w:p w14:paraId="46FBF16F" w14:textId="77777777" w:rsidR="00902C0D" w:rsidRDefault="00902C0D" w:rsidP="00902C0D">
      <w:pPr>
        <w:pStyle w:val="Default"/>
        <w:jc w:val="both"/>
      </w:pPr>
    </w:p>
    <w:p w14:paraId="5809E8D2" w14:textId="058BDB91" w:rsidR="00902C0D" w:rsidRDefault="00902C0D" w:rsidP="00902C0D">
      <w:pPr>
        <w:pStyle w:val="Default"/>
        <w:jc w:val="both"/>
      </w:pPr>
      <w:r>
        <w:t xml:space="preserve">Chair Semelfort stated </w:t>
      </w:r>
      <w:r w:rsidR="00D65CF3">
        <w:t xml:space="preserve">about </w:t>
      </w:r>
      <w:r>
        <w:t xml:space="preserve">geocoding, there are some locations that have one or two zip codes. </w:t>
      </w:r>
      <w:r w:rsidR="00D65CF3">
        <w:t>As a result,</w:t>
      </w:r>
      <w:r>
        <w:t xml:space="preserve"> one gets </w:t>
      </w:r>
      <w:r w:rsidR="00D65CF3">
        <w:t xml:space="preserve">the customer </w:t>
      </w:r>
      <w:r>
        <w:t xml:space="preserve">right in front of the location and </w:t>
      </w:r>
      <w:r w:rsidR="007F34B5">
        <w:t>other</w:t>
      </w:r>
      <w:r>
        <w:t xml:space="preserve"> may</w:t>
      </w:r>
      <w:r w:rsidR="00D65CF3">
        <w:t xml:space="preserve"> take them </w:t>
      </w:r>
      <w:r w:rsidR="007F34B5">
        <w:t>elsewhere</w:t>
      </w:r>
      <w:r>
        <w:t>.</w:t>
      </w:r>
      <w:r w:rsidR="00D65CF3">
        <w:t xml:space="preserve"> Mr. Hackshaw stated they are working on a few things that can be discussed in 2026. Chair Semelfort invited Mr. Hackshaw to present updates</w:t>
      </w:r>
      <w:r w:rsidR="007F34B5">
        <w:t xml:space="preserve"> in 2026. </w:t>
      </w:r>
      <w:r>
        <w:t xml:space="preserve">Vice Chair Rush </w:t>
      </w:r>
      <w:r w:rsidR="00D65CF3">
        <w:t xml:space="preserve">asked about the Next Generation Vans. </w:t>
      </w:r>
      <w:r>
        <w:t>Mr. Blake stated two of th</w:t>
      </w:r>
      <w:r w:rsidR="007F34B5">
        <w:t>ose vans</w:t>
      </w:r>
      <w:r>
        <w:t xml:space="preserve"> are in operation, </w:t>
      </w:r>
      <w:r w:rsidR="007F34B5">
        <w:t xml:space="preserve">while </w:t>
      </w:r>
      <w:r>
        <w:t>others are being held for a recall of the manufacturer.</w:t>
      </w:r>
      <w:r w:rsidR="00963143">
        <w:t xml:space="preserve"> </w:t>
      </w:r>
      <w:r>
        <w:t xml:space="preserve">Second Vice Chair Farmer </w:t>
      </w:r>
      <w:r w:rsidR="00023253">
        <w:t xml:space="preserve">asked if Uber has </w:t>
      </w:r>
      <w:r>
        <w:t xml:space="preserve">individuals </w:t>
      </w:r>
      <w:r w:rsidR="007F34B5">
        <w:t>to</w:t>
      </w:r>
      <w:r>
        <w:t xml:space="preserve"> </w:t>
      </w:r>
      <w:r w:rsidR="00023253">
        <w:t>translate the</w:t>
      </w:r>
      <w:r w:rsidR="007F34B5">
        <w:t xml:space="preserve"> service animals’</w:t>
      </w:r>
      <w:r w:rsidR="00023253">
        <w:t xml:space="preserve"> message to drivers </w:t>
      </w:r>
      <w:r w:rsidR="007F34B5">
        <w:t>if needed.</w:t>
      </w:r>
      <w:r>
        <w:t xml:space="preserve"> Mr. Hackshaw stated </w:t>
      </w:r>
      <w:r w:rsidR="00023253">
        <w:t xml:space="preserve">he </w:t>
      </w:r>
      <w:r>
        <w:t xml:space="preserve">can reach out to one of </w:t>
      </w:r>
      <w:r w:rsidR="00023253">
        <w:t>the</w:t>
      </w:r>
      <w:r>
        <w:t xml:space="preserve"> specialists </w:t>
      </w:r>
      <w:r w:rsidR="00023253">
        <w:t>to g</w:t>
      </w:r>
      <w:r>
        <w:t>et that information</w:t>
      </w:r>
      <w:r w:rsidR="00023253">
        <w:t xml:space="preserve">. </w:t>
      </w:r>
      <w:r>
        <w:t xml:space="preserve">Second Vice Chair </w:t>
      </w:r>
      <w:r w:rsidR="00023253">
        <w:t>Farmer stated</w:t>
      </w:r>
      <w:r>
        <w:t xml:space="preserve"> because of </w:t>
      </w:r>
      <w:r w:rsidR="00963143">
        <w:t>HIPAA;</w:t>
      </w:r>
      <w:r>
        <w:t xml:space="preserve"> you can't tell a </w:t>
      </w:r>
      <w:r>
        <w:lastRenderedPageBreak/>
        <w:t>person</w:t>
      </w:r>
      <w:r w:rsidR="00023253">
        <w:t xml:space="preserve"> about</w:t>
      </w:r>
      <w:r>
        <w:t xml:space="preserve"> a disability</w:t>
      </w:r>
      <w:r w:rsidR="00023253">
        <w:t>. Similarly, i</w:t>
      </w:r>
      <w:r>
        <w:t>f a driver has a medically identified issue regarding transporting a service animal, could there be behind the scenes an electronic notification</w:t>
      </w:r>
      <w:r w:rsidR="00963143">
        <w:t xml:space="preserve"> s</w:t>
      </w:r>
      <w:r w:rsidR="00023253">
        <w:t xml:space="preserve">o that a person with a service animal and that driver </w:t>
      </w:r>
      <w:r>
        <w:t xml:space="preserve">are never matched. Mr. Hackshaw stated we don't want to </w:t>
      </w:r>
      <w:r w:rsidR="00963143">
        <w:t>be</w:t>
      </w:r>
      <w:r>
        <w:t xml:space="preserve"> in a position where somebody tr</w:t>
      </w:r>
      <w:r w:rsidR="00963143">
        <w:t>ies</w:t>
      </w:r>
      <w:r>
        <w:t xml:space="preserve"> to </w:t>
      </w:r>
      <w:r w:rsidR="00963143">
        <w:t>manipulate</w:t>
      </w:r>
      <w:r>
        <w:t xml:space="preserve"> the system</w:t>
      </w:r>
      <w:r w:rsidR="00023253">
        <w:t>.</w:t>
      </w:r>
    </w:p>
    <w:p w14:paraId="0F35A047" w14:textId="77777777" w:rsidR="00902C0D" w:rsidRDefault="00902C0D" w:rsidP="00902C0D">
      <w:pPr>
        <w:pStyle w:val="Default"/>
        <w:jc w:val="both"/>
      </w:pPr>
    </w:p>
    <w:p w14:paraId="2647B6E0" w14:textId="2C6EF560" w:rsidR="00902C0D" w:rsidRDefault="00902C0D" w:rsidP="00902C0D">
      <w:pPr>
        <w:pStyle w:val="Default"/>
        <w:jc w:val="both"/>
      </w:pPr>
      <w:r>
        <w:t xml:space="preserve">Ms. Coles stated </w:t>
      </w:r>
      <w:r w:rsidR="004F0419">
        <w:t xml:space="preserve">asked if </w:t>
      </w:r>
      <w:r w:rsidR="00963143">
        <w:t xml:space="preserve">drivers </w:t>
      </w:r>
      <w:r w:rsidR="004F0419">
        <w:t>ca</w:t>
      </w:r>
      <w:r>
        <w:t>n tell</w:t>
      </w:r>
      <w:r w:rsidR="00963143">
        <w:t xml:space="preserve"> if</w:t>
      </w:r>
      <w:r>
        <w:t xml:space="preserve"> </w:t>
      </w:r>
      <w:r w:rsidR="004F0419">
        <w:t xml:space="preserve">it is an </w:t>
      </w:r>
      <w:r>
        <w:t>Abilities-Ride trip</w:t>
      </w:r>
      <w:r w:rsidR="004F0419">
        <w:t>. She stated a concern where drivers come in the vicinity but not to the specific address. She has given her ratings for drivers on Uber app. Mr. Hackshaw stated for unsatisfactory service</w:t>
      </w:r>
      <w:r>
        <w:t xml:space="preserve"> give the</w:t>
      </w:r>
      <w:r w:rsidR="004F0419">
        <w:t xml:space="preserve"> driver </w:t>
      </w:r>
      <w:r>
        <w:t>a one-star rating</w:t>
      </w:r>
      <w:r w:rsidR="004F0419">
        <w:t xml:space="preserve"> a</w:t>
      </w:r>
      <w:r>
        <w:t>nd you will n</w:t>
      </w:r>
      <w:r w:rsidR="004F0419">
        <w:t>ot</w:t>
      </w:r>
      <w:r>
        <w:t xml:space="preserve"> be matched with that driver again. </w:t>
      </w:r>
      <w:r w:rsidR="00D477FB">
        <w:t>The drivers also rate the customers. Mr. Hackshaw stated driver</w:t>
      </w:r>
      <w:r w:rsidR="00963143">
        <w:t>s</w:t>
      </w:r>
      <w:r w:rsidR="00D477FB">
        <w:t xml:space="preserve"> will not know </w:t>
      </w:r>
      <w:r>
        <w:t>if it</w:t>
      </w:r>
      <w:r w:rsidR="00D477FB">
        <w:t xml:space="preserve"> i</w:t>
      </w:r>
      <w:r>
        <w:t xml:space="preserve">s an </w:t>
      </w:r>
      <w:r w:rsidR="00D477FB">
        <w:t>A</w:t>
      </w:r>
      <w:r>
        <w:t xml:space="preserve">bilities </w:t>
      </w:r>
      <w:r w:rsidR="00D477FB">
        <w:t>R</w:t>
      </w:r>
      <w:r>
        <w:t>ide</w:t>
      </w:r>
      <w:r w:rsidR="00D477FB">
        <w:t xml:space="preserve"> trip. </w:t>
      </w:r>
      <w:r>
        <w:t xml:space="preserve">If </w:t>
      </w:r>
      <w:r w:rsidR="00D477FB">
        <w:t xml:space="preserve">the customer </w:t>
      </w:r>
      <w:r>
        <w:t>self-identif</w:t>
      </w:r>
      <w:r w:rsidR="00D477FB">
        <w:t>ies</w:t>
      </w:r>
      <w:r>
        <w:t xml:space="preserve"> with a service animal</w:t>
      </w:r>
      <w:r w:rsidR="00D477FB">
        <w:t>, t</w:t>
      </w:r>
      <w:r>
        <w:t xml:space="preserve">hat will </w:t>
      </w:r>
      <w:r w:rsidR="00D477FB">
        <w:t xml:space="preserve">be seen by the driver as a </w:t>
      </w:r>
      <w:r>
        <w:t xml:space="preserve">part of </w:t>
      </w:r>
      <w:r w:rsidR="00D477FB">
        <w:t>the customer</w:t>
      </w:r>
      <w:r>
        <w:t xml:space="preserve"> record</w:t>
      </w:r>
      <w:r w:rsidR="00D477FB">
        <w:t>.</w:t>
      </w:r>
      <w:r w:rsidR="00963143">
        <w:t xml:space="preserve"> </w:t>
      </w:r>
      <w:r>
        <w:t xml:space="preserve">Mr. Sheehan </w:t>
      </w:r>
      <w:r w:rsidR="00FC7B61">
        <w:t xml:space="preserve">shared some feedback with Mr. Blake and Mr. Hackshaw, </w:t>
      </w:r>
      <w:r w:rsidR="00963143">
        <w:t xml:space="preserve">that he </w:t>
      </w:r>
      <w:r w:rsidR="00FC7B61">
        <w:t>received from a customer</w:t>
      </w:r>
      <w:r w:rsidR="00963143">
        <w:t>.</w:t>
      </w:r>
      <w:r w:rsidR="00FC7B61">
        <w:t xml:space="preserve"> </w:t>
      </w:r>
      <w:r>
        <w:t xml:space="preserve">Mr. Hackshaw </w:t>
      </w:r>
      <w:r w:rsidR="00FC7B61">
        <w:t>wi</w:t>
      </w:r>
      <w:r>
        <w:t xml:space="preserve">ll call </w:t>
      </w:r>
      <w:r w:rsidR="00FC7B61">
        <w:t>th</w:t>
      </w:r>
      <w:r w:rsidR="002345FD">
        <w:t>e</w:t>
      </w:r>
      <w:r w:rsidR="00FC7B61">
        <w:t xml:space="preserve"> customer</w:t>
      </w:r>
      <w:r>
        <w:t xml:space="preserve">. </w:t>
      </w:r>
      <w:r w:rsidR="00FC7B61">
        <w:t>Mr. Blake stated t</w:t>
      </w:r>
      <w:r>
        <w:t xml:space="preserve">he team is working on </w:t>
      </w:r>
      <w:r w:rsidR="002345FD">
        <w:t xml:space="preserve">resolving the issues. </w:t>
      </w:r>
      <w:r w:rsidR="00963143">
        <w:t>W</w:t>
      </w:r>
      <w:r>
        <w:t xml:space="preserve">hen </w:t>
      </w:r>
      <w:r w:rsidR="00F6429A">
        <w:t xml:space="preserve">it is a </w:t>
      </w:r>
      <w:r>
        <w:t>promotion</w:t>
      </w:r>
      <w:r w:rsidR="002345FD">
        <w:t>,</w:t>
      </w:r>
      <w:r w:rsidR="00F6429A">
        <w:t xml:space="preserve"> </w:t>
      </w:r>
      <w:r>
        <w:t>not required by the ADA, not part of your civil right</w:t>
      </w:r>
      <w:r w:rsidR="002345FD">
        <w:t>s</w:t>
      </w:r>
      <w:r>
        <w:t xml:space="preserve"> entitlement</w:t>
      </w:r>
      <w:r w:rsidR="002345FD">
        <w:t>, a</w:t>
      </w:r>
      <w:r>
        <w:t>nd we're trying to incorporate</w:t>
      </w:r>
      <w:r w:rsidR="002345FD">
        <w:t xml:space="preserve"> </w:t>
      </w:r>
      <w:r>
        <w:t>accessibility</w:t>
      </w:r>
      <w:r w:rsidR="002345FD">
        <w:t xml:space="preserve"> amongst </w:t>
      </w:r>
      <w:r>
        <w:t>other challenges</w:t>
      </w:r>
      <w:r w:rsidR="002345FD">
        <w:t xml:space="preserve">, he </w:t>
      </w:r>
      <w:proofErr w:type="gramStart"/>
      <w:r w:rsidR="002345FD">
        <w:t>ask</w:t>
      </w:r>
      <w:proofErr w:type="gramEnd"/>
      <w:r w:rsidR="002345FD">
        <w:t xml:space="preserve"> customers to pl</w:t>
      </w:r>
      <w:r>
        <w:t xml:space="preserve">ease be patient. </w:t>
      </w:r>
      <w:r w:rsidR="00F6429A">
        <w:t>Mr. Blake stated MetroAccess, the safety net is always there to be utilized by</w:t>
      </w:r>
      <w:r w:rsidR="002345FD">
        <w:t xml:space="preserve"> </w:t>
      </w:r>
      <w:r w:rsidR="003722E4">
        <w:t>customers</w:t>
      </w:r>
      <w:r>
        <w:t>.</w:t>
      </w:r>
    </w:p>
    <w:p w14:paraId="283F66E6" w14:textId="77777777" w:rsidR="00902C0D" w:rsidRDefault="00902C0D" w:rsidP="00902C0D">
      <w:pPr>
        <w:pStyle w:val="Default"/>
        <w:jc w:val="both"/>
      </w:pPr>
    </w:p>
    <w:p w14:paraId="01147223" w14:textId="0D53612E" w:rsidR="00902C0D" w:rsidRDefault="003722E4" w:rsidP="003722E4">
      <w:pPr>
        <w:pStyle w:val="Default"/>
        <w:jc w:val="both"/>
      </w:pPr>
      <w:r>
        <w:t xml:space="preserve">Mr. Sheehan asked if </w:t>
      </w:r>
      <w:r w:rsidR="00902C0D">
        <w:t>Abilities Ri</w:t>
      </w:r>
      <w:r>
        <w:t>d</w:t>
      </w:r>
      <w:r w:rsidR="00902C0D">
        <w:t>e use</w:t>
      </w:r>
      <w:r>
        <w:t>s</w:t>
      </w:r>
      <w:r w:rsidR="00902C0D">
        <w:t xml:space="preserve"> the same maps as </w:t>
      </w:r>
      <w:r w:rsidR="00F6429A">
        <w:t xml:space="preserve">used by other Uber trips. </w:t>
      </w:r>
      <w:r w:rsidR="00902C0D">
        <w:t xml:space="preserve">Mr. Blake stated </w:t>
      </w:r>
      <w:r>
        <w:t>in his test</w:t>
      </w:r>
      <w:r w:rsidR="00F6429A">
        <w:t>ing</w:t>
      </w:r>
      <w:r>
        <w:t>, he found the personal Uber app tracks the person, whereas, for Abilities-Ride, Uber uses longitude and latitude</w:t>
      </w:r>
      <w:r w:rsidR="00F6429A">
        <w:t xml:space="preserve">. </w:t>
      </w:r>
      <w:r>
        <w:t>We hope Abilities-</w:t>
      </w:r>
      <w:r w:rsidR="00902C0D">
        <w:t xml:space="preserve">Ride </w:t>
      </w:r>
      <w:r w:rsidR="00F6429A">
        <w:t>customers will be able to use the Uber app</w:t>
      </w:r>
      <w:r w:rsidR="00902C0D">
        <w:t xml:space="preserve"> </w:t>
      </w:r>
      <w:r>
        <w:t xml:space="preserve">without a </w:t>
      </w:r>
      <w:r w:rsidR="00902C0D">
        <w:t>credit card on file</w:t>
      </w:r>
      <w:r>
        <w:t>– which is still under consideration</w:t>
      </w:r>
      <w:r w:rsidR="00F6429A">
        <w:t>.</w:t>
      </w:r>
    </w:p>
    <w:p w14:paraId="425D3AB1" w14:textId="77777777" w:rsidR="002208CB" w:rsidRDefault="002208CB" w:rsidP="00CF7845">
      <w:pPr>
        <w:pStyle w:val="Default"/>
        <w:jc w:val="both"/>
      </w:pPr>
    </w:p>
    <w:p w14:paraId="0BA4B91E" w14:textId="77777777" w:rsidR="004E3516" w:rsidRPr="009A473A" w:rsidRDefault="004E3516" w:rsidP="004E3516">
      <w:pPr>
        <w:pStyle w:val="xmsonormal"/>
        <w:jc w:val="both"/>
        <w:rPr>
          <w:color w:val="000000" w:themeColor="text1"/>
          <w:sz w:val="24"/>
          <w:szCs w:val="24"/>
        </w:rPr>
      </w:pPr>
      <w:r w:rsidRPr="00222687">
        <w:rPr>
          <w:rFonts w:ascii="Tahoma" w:hAnsi="Tahoma" w:cs="Tahoma"/>
          <w:b/>
          <w:color w:val="000000" w:themeColor="text1"/>
          <w:sz w:val="24"/>
          <w:szCs w:val="24"/>
          <w:lang w:val="en"/>
        </w:rPr>
        <w:t>Public Comments:</w:t>
      </w:r>
    </w:p>
    <w:p w14:paraId="250DFD06" w14:textId="501763A7" w:rsidR="00750E1D" w:rsidRDefault="004E3516" w:rsidP="00597B3C">
      <w:pPr>
        <w:pStyle w:val="Default"/>
        <w:jc w:val="both"/>
      </w:pPr>
      <w:r>
        <w:t xml:space="preserve">The first member of the public </w:t>
      </w:r>
      <w:r w:rsidR="003342DD">
        <w:t>raised a concern of space</w:t>
      </w:r>
      <w:r w:rsidR="00F6429A">
        <w:t xml:space="preserve"> limitation in securing a wheelchair</w:t>
      </w:r>
      <w:r w:rsidR="003342DD">
        <w:t xml:space="preserve"> in the minivan</w:t>
      </w:r>
      <w:r w:rsidR="00F6429A">
        <w:t>. She stated the space is not sufficient to have one ambulator customer and one rider using a wheelchair.</w:t>
      </w:r>
      <w:r w:rsidR="003342DD">
        <w:t xml:space="preserve"> </w:t>
      </w:r>
      <w:r w:rsidR="00902C0D">
        <w:t xml:space="preserve">Mr. Blake stated </w:t>
      </w:r>
      <w:r w:rsidR="00597B3C">
        <w:t>t</w:t>
      </w:r>
      <w:r w:rsidR="00436AA2">
        <w:t>he policy on the minivan is either t</w:t>
      </w:r>
      <w:r w:rsidR="00597B3C">
        <w:t>w</w:t>
      </w:r>
      <w:r w:rsidR="00436AA2">
        <w:t>o ambulatory passengers</w:t>
      </w:r>
      <w:r w:rsidR="00597B3C">
        <w:t xml:space="preserve"> o</w:t>
      </w:r>
      <w:r w:rsidR="00436AA2">
        <w:t>r one ambulatory passenger</w:t>
      </w:r>
      <w:r w:rsidR="00597B3C">
        <w:t xml:space="preserve"> a</w:t>
      </w:r>
      <w:r w:rsidR="00436AA2">
        <w:t xml:space="preserve">nd one </w:t>
      </w:r>
      <w:r w:rsidR="00597B3C">
        <w:t xml:space="preserve">customer using a </w:t>
      </w:r>
      <w:r w:rsidR="00436AA2">
        <w:t>wheelchair.</w:t>
      </w:r>
      <w:r w:rsidR="00597B3C">
        <w:t xml:space="preserve"> </w:t>
      </w:r>
      <w:r w:rsidR="00597B3C" w:rsidRPr="00597B3C">
        <w:t>MetroAccess is a shared-ride paratransit service</w:t>
      </w:r>
      <w:r w:rsidR="00F6429A">
        <w:t xml:space="preserve"> and that is not going to change</w:t>
      </w:r>
      <w:r w:rsidR="00597B3C">
        <w:t>.</w:t>
      </w:r>
      <w:r w:rsidR="00597B3C" w:rsidRPr="00597B3C">
        <w:t> </w:t>
      </w:r>
    </w:p>
    <w:p w14:paraId="26FAE5E1" w14:textId="77777777" w:rsidR="00750E1D" w:rsidRDefault="00750E1D" w:rsidP="00750E1D">
      <w:pPr>
        <w:pStyle w:val="Default"/>
        <w:jc w:val="both"/>
      </w:pPr>
    </w:p>
    <w:p w14:paraId="7E59958D" w14:textId="17DE8782" w:rsidR="00750E1D" w:rsidRDefault="00750E1D" w:rsidP="00750E1D">
      <w:pPr>
        <w:pStyle w:val="Default"/>
        <w:jc w:val="both"/>
      </w:pPr>
      <w:r>
        <w:t xml:space="preserve">The second member of the public </w:t>
      </w:r>
      <w:r w:rsidR="00597B3C">
        <w:t>commented about</w:t>
      </w:r>
      <w:r w:rsidR="00DE4693">
        <w:t xml:space="preserve"> delayed</w:t>
      </w:r>
      <w:r w:rsidR="00597B3C">
        <w:t xml:space="preserve"> Uber </w:t>
      </w:r>
      <w:r w:rsidR="00DE4693">
        <w:t xml:space="preserve">trips causing long wait times </w:t>
      </w:r>
      <w:r w:rsidR="00597B3C">
        <w:t xml:space="preserve">and </w:t>
      </w:r>
      <w:r w:rsidR="00DE4693">
        <w:t xml:space="preserve">stated she is going back to MetroAccess. </w:t>
      </w:r>
      <w:r w:rsidR="00282869">
        <w:t xml:space="preserve">She made comments about Uber drivers’ illegal status and their ethnic background. </w:t>
      </w:r>
      <w:r>
        <w:t xml:space="preserve">Mr. Blake stated </w:t>
      </w:r>
      <w:r w:rsidR="00282869">
        <w:t>first</w:t>
      </w:r>
      <w:r w:rsidR="00436AA2">
        <w:t>, I don't accept the term illegal, I don't know what that's supposed to mean, and we're not getting into that.</w:t>
      </w:r>
      <w:r>
        <w:t xml:space="preserve"> </w:t>
      </w:r>
      <w:r w:rsidR="00436AA2">
        <w:t xml:space="preserve">Every time </w:t>
      </w:r>
      <w:r w:rsidR="00282869">
        <w:t>this customer was</w:t>
      </w:r>
      <w:r w:rsidR="00436AA2">
        <w:t xml:space="preserve"> taken you </w:t>
      </w:r>
      <w:r w:rsidR="00282869">
        <w:t>off</w:t>
      </w:r>
      <w:r w:rsidR="00436AA2">
        <w:t xml:space="preserve"> Uber</w:t>
      </w:r>
      <w:r w:rsidR="00F6429A">
        <w:t xml:space="preserve"> per her request</w:t>
      </w:r>
      <w:r w:rsidR="00436AA2">
        <w:t xml:space="preserve">, </w:t>
      </w:r>
      <w:r w:rsidR="00282869">
        <w:t>she complaints</w:t>
      </w:r>
      <w:r w:rsidR="00F6429A">
        <w:t xml:space="preserve"> and asks to be back on Uber.</w:t>
      </w:r>
      <w:r w:rsidR="00282869">
        <w:t xml:space="preserve"> T</w:t>
      </w:r>
      <w:r w:rsidR="00436AA2">
        <w:t>o besmirch the drivers based on their nationality</w:t>
      </w:r>
      <w:r>
        <w:t xml:space="preserve"> </w:t>
      </w:r>
      <w:r w:rsidR="00436AA2">
        <w:t>is wrong</w:t>
      </w:r>
      <w:r w:rsidR="00282869">
        <w:t xml:space="preserve"> and</w:t>
      </w:r>
      <w:r w:rsidR="00436AA2">
        <w:t xml:space="preserve"> unfair, </w:t>
      </w:r>
      <w:r w:rsidR="00282869">
        <w:t xml:space="preserve">and the customer </w:t>
      </w:r>
      <w:r w:rsidR="00436AA2">
        <w:t>should</w:t>
      </w:r>
      <w:r w:rsidR="00282869">
        <w:t xml:space="preserve"> </w:t>
      </w:r>
      <w:r w:rsidR="00436AA2">
        <w:t>n</w:t>
      </w:r>
      <w:r w:rsidR="00282869">
        <w:t>o</w:t>
      </w:r>
      <w:r w:rsidR="00436AA2">
        <w:t>t do that.</w:t>
      </w:r>
    </w:p>
    <w:p w14:paraId="07B4F8E3" w14:textId="77777777" w:rsidR="00750E1D" w:rsidRDefault="00750E1D" w:rsidP="00750E1D">
      <w:pPr>
        <w:pStyle w:val="Default"/>
        <w:jc w:val="both"/>
      </w:pPr>
    </w:p>
    <w:p w14:paraId="32BA0794" w14:textId="77777777" w:rsidR="00A67D49" w:rsidRDefault="00750E1D" w:rsidP="00436AA2">
      <w:pPr>
        <w:pStyle w:val="Default"/>
        <w:jc w:val="both"/>
      </w:pPr>
      <w:r>
        <w:lastRenderedPageBreak/>
        <w:t>The third member of the public</w:t>
      </w:r>
      <w:r w:rsidR="00436AA2">
        <w:t xml:space="preserve"> </w:t>
      </w:r>
      <w:r>
        <w:t xml:space="preserve">stated </w:t>
      </w:r>
      <w:r w:rsidR="00436AA2">
        <w:t>concerns about the drivers dropping</w:t>
      </w:r>
      <w:r w:rsidR="00282869">
        <w:t xml:space="preserve"> and picking her</w:t>
      </w:r>
      <w:r w:rsidR="00436AA2">
        <w:t xml:space="preserve"> </w:t>
      </w:r>
      <w:r w:rsidR="00282869">
        <w:t xml:space="preserve">up </w:t>
      </w:r>
      <w:r w:rsidR="00436AA2">
        <w:t>in the alley with trash cans.</w:t>
      </w:r>
      <w:r w:rsidR="00863701">
        <w:t xml:space="preserve"> </w:t>
      </w:r>
      <w:r w:rsidR="00A67D49">
        <w:t>W</w:t>
      </w:r>
      <w:r w:rsidR="00436AA2">
        <w:t xml:space="preserve">hen </w:t>
      </w:r>
      <w:r w:rsidR="00A67D49">
        <w:t>she</w:t>
      </w:r>
      <w:r w:rsidR="00436AA2">
        <w:t xml:space="preserve"> ha</w:t>
      </w:r>
      <w:r w:rsidR="00A67D49">
        <w:t>s</w:t>
      </w:r>
      <w:r w:rsidR="00436AA2">
        <w:t xml:space="preserve"> a </w:t>
      </w:r>
      <w:r w:rsidR="00863701">
        <w:t>M</w:t>
      </w:r>
      <w:r w:rsidR="00436AA2">
        <w:t>etro</w:t>
      </w:r>
      <w:r w:rsidR="00863701">
        <w:t>A</w:t>
      </w:r>
      <w:r w:rsidR="00436AA2">
        <w:t>ccess ride scheduled</w:t>
      </w:r>
      <w:r w:rsidR="00863701">
        <w:t xml:space="preserve">, </w:t>
      </w:r>
      <w:r w:rsidR="00A67D49">
        <w:t xml:space="preserve">she still gets moved to Uber. She commented about not receiving responses from </w:t>
      </w:r>
      <w:r w:rsidR="00436AA2">
        <w:t>text message</w:t>
      </w:r>
      <w:r w:rsidR="00A67D49">
        <w:t xml:space="preserve"> line. Uber drivers do not get correct address as listed in reservation. </w:t>
      </w:r>
      <w:r w:rsidR="00863701">
        <w:t xml:space="preserve">Mr. Blake </w:t>
      </w:r>
      <w:r w:rsidR="00A67D49">
        <w:t xml:space="preserve">provided his phone number and asked her to provide specifics of the trips for further review. </w:t>
      </w:r>
    </w:p>
    <w:p w14:paraId="517F295F" w14:textId="77777777" w:rsidR="00863701" w:rsidRDefault="00863701" w:rsidP="00436AA2">
      <w:pPr>
        <w:pStyle w:val="Default"/>
        <w:jc w:val="both"/>
      </w:pPr>
    </w:p>
    <w:p w14:paraId="7D3BC34C" w14:textId="11C4F8DB" w:rsidR="00436AA2" w:rsidRDefault="00863701" w:rsidP="00436AA2">
      <w:pPr>
        <w:pStyle w:val="Default"/>
        <w:jc w:val="both"/>
      </w:pPr>
      <w:r>
        <w:t xml:space="preserve">Ms. Neuzil </w:t>
      </w:r>
      <w:r w:rsidR="00A67D49">
        <w:t>raised</w:t>
      </w:r>
      <w:r w:rsidR="00436AA2">
        <w:t xml:space="preserve"> a translation issue</w:t>
      </w:r>
      <w:r w:rsidR="00A67D49">
        <w:t xml:space="preserve"> about the word ambulatory versus driver’s impression of </w:t>
      </w:r>
      <w:r w:rsidR="00F6429A">
        <w:t xml:space="preserve">it being </w:t>
      </w:r>
      <w:r w:rsidR="00A67D49">
        <w:t xml:space="preserve">ambulance. Since then, she has been adding white cane rather ambulatory. </w:t>
      </w:r>
      <w:r>
        <w:t xml:space="preserve">Mr. Blake stated </w:t>
      </w:r>
      <w:r w:rsidR="00A67D49">
        <w:t>a</w:t>
      </w:r>
      <w:r w:rsidR="00436AA2">
        <w:t xml:space="preserve">nything to help the driver, </w:t>
      </w:r>
      <w:r w:rsidR="00A67D49">
        <w:t xml:space="preserve">adding </w:t>
      </w:r>
      <w:r w:rsidR="00436AA2">
        <w:t xml:space="preserve">walk with a cane is </w:t>
      </w:r>
      <w:r w:rsidR="00354621">
        <w:t>fair</w:t>
      </w:r>
      <w:r w:rsidR="00436AA2">
        <w:t>, yes.</w:t>
      </w:r>
    </w:p>
    <w:p w14:paraId="78C04034" w14:textId="77777777" w:rsidR="00436AA2" w:rsidRDefault="00436AA2" w:rsidP="00436AA2">
      <w:pPr>
        <w:pStyle w:val="Default"/>
        <w:jc w:val="both"/>
      </w:pPr>
    </w:p>
    <w:p w14:paraId="5B62C727" w14:textId="4624565C" w:rsidR="00436AA2" w:rsidRDefault="00863701" w:rsidP="00E97F13">
      <w:pPr>
        <w:pStyle w:val="Default"/>
        <w:jc w:val="both"/>
      </w:pPr>
      <w:r>
        <w:t xml:space="preserve">Ms. </w:t>
      </w:r>
      <w:proofErr w:type="spellStart"/>
      <w:r>
        <w:t>Radt</w:t>
      </w:r>
      <w:proofErr w:type="spellEnd"/>
      <w:r>
        <w:t xml:space="preserve"> </w:t>
      </w:r>
      <w:r w:rsidR="00354621">
        <w:t>asked</w:t>
      </w:r>
      <w:r w:rsidR="00436AA2">
        <w:t xml:space="preserve"> </w:t>
      </w:r>
      <w:r w:rsidR="00354621">
        <w:t>if</w:t>
      </w:r>
      <w:r w:rsidR="00436AA2">
        <w:t xml:space="preserve"> there </w:t>
      </w:r>
      <w:r w:rsidR="00354621">
        <w:t xml:space="preserve">is </w:t>
      </w:r>
      <w:r w:rsidR="00436AA2">
        <w:t>any specification for where the wheelchair should be placed</w:t>
      </w:r>
      <w:r w:rsidR="00354621">
        <w:t xml:space="preserve"> in a MetroAccess van, to </w:t>
      </w:r>
      <w:r w:rsidR="00436AA2">
        <w:t>help</w:t>
      </w:r>
      <w:r w:rsidR="00213544">
        <w:t xml:space="preserve"> </w:t>
      </w:r>
      <w:r w:rsidR="00436AA2">
        <w:t xml:space="preserve">drivers </w:t>
      </w:r>
      <w:r w:rsidR="00354621">
        <w:t xml:space="preserve">in securing the customer’s wheelchair </w:t>
      </w:r>
      <w:r w:rsidR="00436AA2">
        <w:t xml:space="preserve">because of the way the straps go, or the way the wheelchair fits better. </w:t>
      </w:r>
      <w:r w:rsidR="00213544">
        <w:t xml:space="preserve">Mr. Blake stated </w:t>
      </w:r>
      <w:r w:rsidR="00436AA2">
        <w:t>that</w:t>
      </w:r>
      <w:r w:rsidR="00354621">
        <w:t xml:space="preserve"> i</w:t>
      </w:r>
      <w:r w:rsidR="00436AA2">
        <w:t xml:space="preserve">s why </w:t>
      </w:r>
      <w:r w:rsidR="00354621">
        <w:t>he is</w:t>
      </w:r>
      <w:r w:rsidR="00436AA2">
        <w:t xml:space="preserve"> committed to watching the video</w:t>
      </w:r>
      <w:r w:rsidR="00354621">
        <w:t xml:space="preserve"> to identify the cause. I</w:t>
      </w:r>
      <w:r w:rsidR="00436AA2">
        <w:t>t</w:t>
      </w:r>
      <w:r w:rsidR="00354621">
        <w:t xml:space="preserve"> ha</w:t>
      </w:r>
      <w:r w:rsidR="00436AA2">
        <w:t xml:space="preserve">s been difficult to ask passengers to move over, </w:t>
      </w:r>
      <w:r w:rsidR="00E97F13">
        <w:t>in</w:t>
      </w:r>
      <w:r w:rsidR="00436AA2">
        <w:t xml:space="preserve"> a sedan.</w:t>
      </w:r>
      <w:r w:rsidR="00E97F13">
        <w:t xml:space="preserve"> </w:t>
      </w:r>
      <w:r w:rsidR="00213544">
        <w:t xml:space="preserve">The first member of the public added </w:t>
      </w:r>
      <w:r w:rsidR="00E97F13">
        <w:t xml:space="preserve">that the driver did </w:t>
      </w:r>
      <w:r w:rsidR="00436AA2">
        <w:t>open the driver's side door</w:t>
      </w:r>
      <w:r w:rsidR="00E97F13">
        <w:t xml:space="preserve">, she is not trying to get the driver in trouble. </w:t>
      </w:r>
      <w:r w:rsidR="00213544">
        <w:t xml:space="preserve">Mr. Blake stated </w:t>
      </w:r>
      <w:r w:rsidR="00E97F13">
        <w:t>he i</w:t>
      </w:r>
      <w:r w:rsidR="00436AA2">
        <w:t xml:space="preserve">s not </w:t>
      </w:r>
      <w:r w:rsidR="00E97F13">
        <w:t>going to</w:t>
      </w:r>
      <w:r w:rsidR="00436AA2">
        <w:t xml:space="preserve"> get in trouble, it's about retraining, but </w:t>
      </w:r>
      <w:r w:rsidR="00E97F13">
        <w:t xml:space="preserve">he </w:t>
      </w:r>
      <w:r w:rsidR="00140A7E">
        <w:t>must</w:t>
      </w:r>
      <w:r w:rsidR="00E97F13">
        <w:t xml:space="preserve"> </w:t>
      </w:r>
      <w:r w:rsidR="00436AA2">
        <w:t>look at the video.</w:t>
      </w:r>
    </w:p>
    <w:p w14:paraId="5455284E" w14:textId="77777777" w:rsidR="00902C0D" w:rsidRDefault="00902C0D" w:rsidP="00436AA2">
      <w:pPr>
        <w:pStyle w:val="Default"/>
        <w:jc w:val="both"/>
      </w:pPr>
    </w:p>
    <w:p w14:paraId="4D8923F8" w14:textId="77777777" w:rsidR="00902C0D" w:rsidRPr="00AF4C59" w:rsidRDefault="00902C0D" w:rsidP="00902C0D">
      <w:pPr>
        <w:pStyle w:val="Default"/>
        <w:jc w:val="both"/>
      </w:pPr>
      <w:r>
        <w:t xml:space="preserve">Public Comments: phone 202-962-1100, or email </w:t>
      </w:r>
      <w:hyperlink r:id="rId11" w:history="1">
        <w:r w:rsidRPr="00567924">
          <w:rPr>
            <w:rStyle w:val="Hyperlink"/>
          </w:rPr>
          <w:t>MetroAACChair@wmata.com</w:t>
        </w:r>
      </w:hyperlink>
      <w:r>
        <w:t xml:space="preserve"> </w:t>
      </w:r>
    </w:p>
    <w:p w14:paraId="2135C859" w14:textId="77777777" w:rsidR="00902C0D" w:rsidRDefault="00902C0D" w:rsidP="00902C0D">
      <w:pPr>
        <w:pStyle w:val="Default"/>
        <w:jc w:val="both"/>
        <w:rPr>
          <w:b/>
        </w:rPr>
      </w:pPr>
    </w:p>
    <w:p w14:paraId="2753BD59" w14:textId="77777777" w:rsidR="00902C0D" w:rsidRDefault="00902C0D" w:rsidP="00902C0D">
      <w:pPr>
        <w:pStyle w:val="Default"/>
        <w:jc w:val="both"/>
      </w:pPr>
      <w:r w:rsidRPr="00D152D2">
        <w:rPr>
          <w:b/>
        </w:rPr>
        <w:t>Adjournment</w:t>
      </w:r>
      <w:r>
        <w:rPr>
          <w:b/>
        </w:rPr>
        <w:t xml:space="preserve">: </w:t>
      </w:r>
      <w:r w:rsidRPr="00D152D2">
        <w:t xml:space="preserve">The meeting was </w:t>
      </w:r>
      <w:r>
        <w:t>adjourned</w:t>
      </w:r>
      <w:r w:rsidRPr="00D152D2">
        <w:t xml:space="preserve"> at </w:t>
      </w:r>
      <w:r>
        <w:t>6:03 p.m.</w:t>
      </w:r>
    </w:p>
    <w:p w14:paraId="06217B70" w14:textId="77777777" w:rsidR="00902C0D" w:rsidRDefault="00902C0D" w:rsidP="00436AA2">
      <w:pPr>
        <w:pStyle w:val="Default"/>
        <w:jc w:val="both"/>
      </w:pPr>
    </w:p>
    <w:p w14:paraId="6474F069" w14:textId="77777777" w:rsidR="00436AA2" w:rsidRDefault="00436AA2" w:rsidP="004D2785">
      <w:pPr>
        <w:pStyle w:val="Default"/>
        <w:jc w:val="both"/>
      </w:pPr>
    </w:p>
    <w:sectPr w:rsidR="00436AA2" w:rsidSect="00D44649">
      <w:headerReference w:type="even" r:id="rId12"/>
      <w:headerReference w:type="default" r:id="rId13"/>
      <w:footerReference w:type="even" r:id="rId14"/>
      <w:footerReference w:type="default" r:id="rId15"/>
      <w:headerReference w:type="first" r:id="rId16"/>
      <w:pgSz w:w="12240" w:h="15840"/>
      <w:pgMar w:top="1440" w:right="1440" w:bottom="1152" w:left="1440" w:header="1584"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E007" w14:textId="77777777" w:rsidR="00F27547" w:rsidRDefault="00F27547">
      <w:r>
        <w:separator/>
      </w:r>
    </w:p>
  </w:endnote>
  <w:endnote w:type="continuationSeparator" w:id="0">
    <w:p w14:paraId="5C33138A" w14:textId="77777777" w:rsidR="00F27547" w:rsidRDefault="00F2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BT">
    <w:charset w:val="00"/>
    <w:family w:val="auto"/>
    <w:pitch w:val="variable"/>
    <w:sig w:usb0="80000067" w:usb1="00000000" w:usb2="00000000" w:usb3="00000000" w:csb0="000001F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ITC Avant Garde Gothic">
    <w:altName w:val="Calibri"/>
    <w:charset w:val="00"/>
    <w:family w:val="swiss"/>
    <w:pitch w:val="variable"/>
    <w:sig w:usb0="00000005"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7DB7" w14:textId="77777777" w:rsidR="00D57E30" w:rsidRDefault="00D57E30">
    <w:pPr>
      <w:spacing w:line="0" w:lineRule="atLeast"/>
      <w:jc w:val="center"/>
      <w:rPr>
        <w:vanish/>
      </w:rPr>
    </w:pPr>
    <w:r>
      <w:rPr>
        <w:sz w:val="20"/>
      </w:rPr>
      <w:pgNum/>
    </w:r>
  </w:p>
  <w:p w14:paraId="4F2B88F5" w14:textId="77777777" w:rsidR="00D57E30" w:rsidRDefault="00D57E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D3E" w14:textId="1AC603CF" w:rsidR="00D57E30" w:rsidRDefault="00AF4C59">
    <w:pPr>
      <w:spacing w:line="0" w:lineRule="atLeast"/>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2E7A" w14:textId="77777777" w:rsidR="00F27547" w:rsidRDefault="00F27547">
      <w:r>
        <w:separator/>
      </w:r>
    </w:p>
  </w:footnote>
  <w:footnote w:type="continuationSeparator" w:id="0">
    <w:p w14:paraId="6F04C9E9" w14:textId="77777777" w:rsidR="00F27547" w:rsidRDefault="00F2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9F8B" w14:textId="77777777" w:rsidR="00D57E30" w:rsidRDefault="00D57E30">
    <w:pPr>
      <w:tabs>
        <w:tab w:val="right" w:pos="9360"/>
      </w:tabs>
      <w:rPr>
        <w:rFonts w:ascii="Tahoma" w:hAnsi="Tahoma" w:cs="Tahoma"/>
        <w:b/>
        <w:sz w:val="22"/>
      </w:rPr>
    </w:pPr>
    <w:r>
      <w:rPr>
        <w:rFonts w:ascii="Tahoma" w:hAnsi="Tahoma" w:cs="Tahoma"/>
        <w:b/>
        <w:bCs/>
        <w:sz w:val="22"/>
        <w:szCs w:val="18"/>
      </w:rPr>
      <w:t>WMATA Accessibility Advisory Committee</w:t>
    </w:r>
    <w:r>
      <w:rPr>
        <w:rFonts w:ascii="Tahoma" w:hAnsi="Tahoma" w:cs="Tahoma"/>
        <w:b/>
        <w:sz w:val="22"/>
      </w:rPr>
      <w:t xml:space="preserve"> </w:t>
    </w:r>
    <w:r>
      <w:tab/>
    </w:r>
    <w:r>
      <w:rPr>
        <w:rFonts w:ascii="Tahoma" w:hAnsi="Tahoma" w:cs="Tahoma"/>
        <w:b/>
        <w:sz w:val="22"/>
      </w:rPr>
      <w:t xml:space="preserve">Page </w:t>
    </w:r>
    <w:r>
      <w:rPr>
        <w:rFonts w:ascii="Tahoma" w:hAnsi="Tahoma" w:cs="Tahoma"/>
        <w:b/>
        <w:sz w:val="22"/>
      </w:rPr>
      <w:fldChar w:fldCharType="begin"/>
    </w:r>
    <w:r>
      <w:rPr>
        <w:rFonts w:ascii="Tahoma" w:hAnsi="Tahoma" w:cs="Tahoma"/>
        <w:b/>
        <w:sz w:val="22"/>
      </w:rPr>
      <w:instrText xml:space="preserve"> PAGE </w:instrText>
    </w:r>
    <w:r>
      <w:rPr>
        <w:rFonts w:ascii="Tahoma" w:hAnsi="Tahoma" w:cs="Tahoma"/>
        <w:b/>
        <w:sz w:val="22"/>
      </w:rPr>
      <w:fldChar w:fldCharType="separate"/>
    </w:r>
    <w:r>
      <w:rPr>
        <w:rFonts w:ascii="Tahoma" w:hAnsi="Tahoma" w:cs="Tahoma"/>
        <w:b/>
        <w:sz w:val="22"/>
      </w:rPr>
      <w:t>1</w:t>
    </w:r>
    <w:r>
      <w:rPr>
        <w:rFonts w:ascii="Tahoma" w:hAnsi="Tahoma" w:cs="Tahoma"/>
        <w:b/>
        <w:sz w:val="22"/>
      </w:rPr>
      <w:fldChar w:fldCharType="end"/>
    </w:r>
    <w:r>
      <w:rPr>
        <w:rFonts w:ascii="Tahoma" w:hAnsi="Tahoma" w:cs="Tahoma"/>
        <w:b/>
        <w:sz w:val="22"/>
      </w:rPr>
      <w:t xml:space="preserve"> of </w:t>
    </w:r>
    <w:r>
      <w:rPr>
        <w:rFonts w:ascii="Tahoma" w:hAnsi="Tahoma" w:cs="Tahoma"/>
        <w:b/>
        <w:sz w:val="22"/>
      </w:rPr>
      <w:fldChar w:fldCharType="begin"/>
    </w:r>
    <w:r>
      <w:rPr>
        <w:rFonts w:ascii="Tahoma" w:hAnsi="Tahoma" w:cs="Tahoma"/>
        <w:b/>
        <w:sz w:val="22"/>
      </w:rPr>
      <w:instrText xml:space="preserve"> NUMPAGES  </w:instrText>
    </w:r>
    <w:r>
      <w:rPr>
        <w:rFonts w:ascii="Tahoma" w:hAnsi="Tahoma" w:cs="Tahoma"/>
        <w:b/>
        <w:sz w:val="22"/>
      </w:rPr>
      <w:fldChar w:fldCharType="separate"/>
    </w:r>
    <w:r>
      <w:rPr>
        <w:rFonts w:ascii="Tahoma" w:hAnsi="Tahoma" w:cs="Tahoma"/>
        <w:b/>
        <w:noProof/>
        <w:sz w:val="22"/>
      </w:rPr>
      <w:t>6</w:t>
    </w:r>
    <w:r>
      <w:rPr>
        <w:rFonts w:ascii="Tahoma" w:hAnsi="Tahoma" w:cs="Tahoma"/>
        <w:b/>
        <w:sz w:val="22"/>
      </w:rPr>
      <w:fldChar w:fldCharType="end"/>
    </w:r>
  </w:p>
  <w:p w14:paraId="10206786" w14:textId="77777777" w:rsidR="00D57E30" w:rsidRDefault="00D57E30">
    <w:pPr>
      <w:rPr>
        <w:rFonts w:ascii="Tahoma" w:hAnsi="Tahoma" w:cs="Tahoma"/>
        <w:b/>
        <w:bCs/>
        <w:sz w:val="22"/>
        <w:szCs w:val="18"/>
      </w:rPr>
    </w:pPr>
    <w:r>
      <w:rPr>
        <w:rFonts w:ascii="Tahoma" w:hAnsi="Tahoma" w:cs="Tahoma"/>
        <w:b/>
        <w:bCs/>
        <w:sz w:val="22"/>
        <w:szCs w:val="18"/>
      </w:rPr>
      <w:t>Meeting Minutes</w:t>
    </w:r>
  </w:p>
  <w:p w14:paraId="463032DB" w14:textId="77777777" w:rsidR="00D57E30" w:rsidRDefault="00D57E30">
    <w:pPr>
      <w:rPr>
        <w:rFonts w:ascii="Tahoma" w:hAnsi="Tahoma" w:cs="Tahoma"/>
        <w:b/>
        <w:bCs/>
        <w:sz w:val="22"/>
        <w:szCs w:val="18"/>
      </w:rPr>
    </w:pPr>
    <w:r>
      <w:rPr>
        <w:rFonts w:ascii="Tahoma" w:hAnsi="Tahoma" w:cs="Tahoma"/>
        <w:b/>
        <w:bCs/>
        <w:sz w:val="22"/>
        <w:szCs w:val="18"/>
      </w:rPr>
      <w:t>February 7, 2011</w:t>
    </w:r>
  </w:p>
  <w:p w14:paraId="421BD7B8" w14:textId="77777777" w:rsidR="00D57E30" w:rsidRDefault="00D57E30">
    <w:pPr>
      <w:tabs>
        <w:tab w:val="right" w:pos="9360"/>
      </w:tabs>
      <w:rPr>
        <w:rFonts w:ascii="Tahoma" w:hAnsi="Tahoma" w:cs="Tahoma"/>
        <w:b/>
        <w:bCs/>
        <w:sz w:val="22"/>
        <w:szCs w:val="18"/>
      </w:rPr>
    </w:pPr>
  </w:p>
  <w:p w14:paraId="412F97B8" w14:textId="77777777" w:rsidR="00D57E30" w:rsidRDefault="00D57E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CCE0" w14:textId="12D14463" w:rsidR="00D57E30" w:rsidRDefault="00D57E30">
    <w:pPr>
      <w:tabs>
        <w:tab w:val="right" w:pos="9360"/>
      </w:tabs>
      <w:rPr>
        <w:rFonts w:ascii="Tahoma" w:hAnsi="Tahoma" w:cs="Tahoma"/>
      </w:rPr>
    </w:pPr>
    <w:r>
      <w:rPr>
        <w:rFonts w:ascii="Tahoma" w:hAnsi="Tahoma" w:cs="Tahoma"/>
        <w:bCs/>
        <w:szCs w:val="18"/>
      </w:rPr>
      <w:t>MetroAccess Subcommittee</w:t>
    </w:r>
    <w:r>
      <w:rPr>
        <w:rFonts w:ascii="Tahoma" w:hAnsi="Tahoma" w:cs="Tahoma"/>
      </w:rPr>
      <w:t xml:space="preserve"> </w:t>
    </w:r>
    <w:r>
      <w:tab/>
    </w:r>
    <w:r>
      <w:rPr>
        <w:rFonts w:ascii="Tahoma" w:hAnsi="Tahoma" w:cs="Tahoma"/>
      </w:rPr>
      <w:t xml:space="preserve">Page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Pr>
        <w:rFonts w:ascii="Tahoma" w:hAnsi="Tahoma" w:cs="Tahoma"/>
        <w:noProof/>
      </w:rPr>
      <w:t>2</w:t>
    </w:r>
    <w:r>
      <w:rPr>
        <w:rFonts w:ascii="Tahoma" w:hAnsi="Tahoma" w:cs="Tahoma"/>
      </w:rPr>
      <w:fldChar w:fldCharType="end"/>
    </w:r>
    <w:r>
      <w:rPr>
        <w:rFonts w:ascii="Tahoma" w:hAnsi="Tahoma" w:cs="Tahoma"/>
      </w:rPr>
      <w:t xml:space="preserve"> of </w:t>
    </w:r>
    <w:r>
      <w:rPr>
        <w:rFonts w:ascii="Tahoma" w:hAnsi="Tahoma" w:cs="Tahoma"/>
      </w:rPr>
      <w:fldChar w:fldCharType="begin"/>
    </w:r>
    <w:r>
      <w:rPr>
        <w:rFonts w:ascii="Tahoma" w:hAnsi="Tahoma" w:cs="Tahoma"/>
      </w:rPr>
      <w:instrText xml:space="preserve"> NUMPAGES  </w:instrText>
    </w:r>
    <w:r>
      <w:rPr>
        <w:rFonts w:ascii="Tahoma" w:hAnsi="Tahoma" w:cs="Tahoma"/>
      </w:rPr>
      <w:fldChar w:fldCharType="separate"/>
    </w:r>
    <w:r>
      <w:rPr>
        <w:rFonts w:ascii="Tahoma" w:hAnsi="Tahoma" w:cs="Tahoma"/>
        <w:noProof/>
      </w:rPr>
      <w:t>2</w:t>
    </w:r>
    <w:r>
      <w:rPr>
        <w:rFonts w:ascii="Tahoma" w:hAnsi="Tahoma" w:cs="Tahoma"/>
      </w:rPr>
      <w:fldChar w:fldCharType="end"/>
    </w:r>
  </w:p>
  <w:p w14:paraId="0923A56A" w14:textId="5A04EE9D" w:rsidR="00D57E30" w:rsidRDefault="00D57E30">
    <w:pPr>
      <w:rPr>
        <w:rFonts w:ascii="Tahoma" w:hAnsi="Tahoma" w:cs="Tahoma"/>
        <w:bCs/>
        <w:szCs w:val="18"/>
      </w:rPr>
    </w:pPr>
    <w:r>
      <w:rPr>
        <w:rFonts w:ascii="Tahoma" w:hAnsi="Tahoma" w:cs="Tahoma"/>
        <w:bCs/>
        <w:szCs w:val="18"/>
      </w:rPr>
      <w:t xml:space="preserve">Meeting Minutes: </w:t>
    </w:r>
    <w:r w:rsidR="002208CB">
      <w:rPr>
        <w:rFonts w:ascii="Tahoma" w:hAnsi="Tahoma" w:cs="Tahoma"/>
        <w:bCs/>
        <w:szCs w:val="18"/>
      </w:rPr>
      <w:t>December 15</w:t>
    </w:r>
    <w:r w:rsidR="008D2CAB">
      <w:rPr>
        <w:rFonts w:ascii="Tahoma" w:hAnsi="Tahoma" w:cs="Tahoma"/>
        <w:bCs/>
        <w:szCs w:val="18"/>
      </w:rPr>
      <w:t>, 2025</w:t>
    </w:r>
  </w:p>
  <w:p w14:paraId="378D86AF" w14:textId="77777777" w:rsidR="00D57E30" w:rsidRDefault="00D57E30">
    <w:pPr>
      <w:tabs>
        <w:tab w:val="right" w:pos="9360"/>
      </w:tabs>
      <w:rPr>
        <w:rFonts w:ascii="Tahoma" w:hAnsi="Tahoma" w:cs="Tahoma"/>
        <w:b/>
        <w:bCs/>
        <w:sz w:val="22"/>
        <w:szCs w:val="18"/>
      </w:rPr>
    </w:pPr>
  </w:p>
  <w:p w14:paraId="4B74C3BC" w14:textId="77777777" w:rsidR="00D57E30" w:rsidRDefault="00D57E30">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AE27" w14:textId="77777777" w:rsidR="00D57E30" w:rsidRDefault="00D57E30">
    <w:pPr>
      <w:contextualSpacing/>
      <w:rPr>
        <w:rFonts w:ascii="Tahoma" w:hAnsi="Tahoma" w:cs="Tahoma"/>
        <w:b/>
        <w:sz w:val="36"/>
        <w:szCs w:val="36"/>
      </w:rPr>
    </w:pPr>
    <w:r>
      <w:rPr>
        <w:noProof/>
      </w:rPr>
      <mc:AlternateContent>
        <mc:Choice Requires="wps">
          <w:drawing>
            <wp:anchor distT="0" distB="0" distL="114300" distR="114300" simplePos="0" relativeHeight="251659264" behindDoc="0" locked="0" layoutInCell="1" allowOverlap="1" wp14:anchorId="5AC50BB2" wp14:editId="545E9A42">
              <wp:simplePos x="0" y="0"/>
              <wp:positionH relativeFrom="column">
                <wp:posOffset>628650</wp:posOffset>
              </wp:positionH>
              <wp:positionV relativeFrom="paragraph">
                <wp:posOffset>-386715</wp:posOffset>
              </wp:positionV>
              <wp:extent cx="1047750" cy="727075"/>
              <wp:effectExtent l="107950" t="95885" r="152400" b="15811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0" cy="727075"/>
                      </a:xfrm>
                      <a:prstGeom prst="rect">
                        <a:avLst/>
                      </a:prstGeom>
                    </wps:spPr>
                    <wps:txbx>
                      <w:txbxContent>
                        <w:p w14:paraId="125A0BB1" w14:textId="77777777" w:rsidR="00D57E30" w:rsidRDefault="00D57E30" w:rsidP="00322E94">
                          <w:pPr>
                            <w:pStyle w:val="NormalWeb"/>
                            <w:spacing w:before="0" w:beforeAutospacing="0" w:after="0" w:afterAutospacing="0"/>
                            <w:jc w:val="center"/>
                          </w:pPr>
                          <w:r w:rsidRPr="00322E94">
                            <w:rPr>
                              <w:rFonts w:ascii="Impact" w:eastAsia="Impact" w:hAnsi="Impact" w:cs="Impact"/>
                              <w:color w:val="0066CC"/>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AAC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C50BB2" id="_x0000_t202" coordsize="21600,21600" o:spt="202" path="m,l,21600r21600,l21600,xe">
              <v:stroke joinstyle="miter"/>
              <v:path gradientshapeok="t" o:connecttype="rect"/>
            </v:shapetype>
            <v:shape id="WordArt 5" o:spid="_x0000_s1026" type="#_x0000_t202" style="position:absolute;margin-left:49.5pt;margin-top:-30.45pt;width:82.5pt;height: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" filled="f" stroked="f">
              <o:lock v:ext="edit" shapetype="t"/>
              <v:textbox style="mso-fit-shape-to-text:t">
                <w:txbxContent>
                  <w:p w14:paraId="125A0BB1" w14:textId="77777777" w:rsidR="00D57E30" w:rsidRDefault="00D57E30" w:rsidP="00322E94">
                    <w:pPr>
                      <w:pStyle w:val="NormalWeb"/>
                      <w:spacing w:before="0" w:beforeAutospacing="0" w:after="0" w:afterAutospacing="0"/>
                      <w:jc w:val="center"/>
                    </w:pPr>
                    <w:r w:rsidRPr="00322E94">
                      <w:rPr>
                        <w:rFonts w:ascii="Impact" w:eastAsia="Impact" w:hAnsi="Impact" w:cs="Impact"/>
                        <w:color w:val="0066CC"/>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AAC</w:t>
                    </w:r>
                  </w:p>
                </w:txbxContent>
              </v:textbox>
            </v:shape>
          </w:pict>
        </mc:Fallback>
      </mc:AlternateContent>
    </w:r>
    <w:r>
      <w:rPr>
        <w:noProof/>
      </w:rPr>
      <w:drawing>
        <wp:anchor distT="0" distB="0" distL="114300" distR="114300" simplePos="0" relativeHeight="251657216" behindDoc="0" locked="0" layoutInCell="1" allowOverlap="1" wp14:anchorId="4C50B3B6" wp14:editId="4F0B2FDF">
          <wp:simplePos x="0" y="0"/>
          <wp:positionH relativeFrom="column">
            <wp:posOffset>200025</wp:posOffset>
          </wp:positionH>
          <wp:positionV relativeFrom="paragraph">
            <wp:posOffset>-295275</wp:posOffset>
          </wp:positionV>
          <wp:extent cx="219075" cy="266700"/>
          <wp:effectExtent l="0" t="0" r="9525" b="12700"/>
          <wp:wrapThrough wrapText="bothSides">
            <wp:wrapPolygon edited="0">
              <wp:start x="0" y="0"/>
              <wp:lineTo x="0" y="20571"/>
              <wp:lineTo x="20035" y="20571"/>
              <wp:lineTo x="20035" y="0"/>
              <wp:lineTo x="0" y="0"/>
            </wp:wrapPolygon>
          </wp:wrapThrough>
          <wp:docPr id="4" name="Picture 0" descr="Image4.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Image4.gif"/>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B386748" wp14:editId="3DDF3D3A">
          <wp:simplePos x="0" y="0"/>
          <wp:positionH relativeFrom="column">
            <wp:posOffset>-371475</wp:posOffset>
          </wp:positionH>
          <wp:positionV relativeFrom="paragraph">
            <wp:posOffset>-304800</wp:posOffset>
          </wp:positionV>
          <wp:extent cx="790575" cy="838200"/>
          <wp:effectExtent l="0" t="0" r="0" b="0"/>
          <wp:wrapThrough wrapText="bothSides">
            <wp:wrapPolygon edited="0">
              <wp:start x="4858" y="0"/>
              <wp:lineTo x="0" y="10473"/>
              <wp:lineTo x="0" y="15055"/>
              <wp:lineTo x="2082" y="20945"/>
              <wp:lineTo x="4164" y="20945"/>
              <wp:lineTo x="13186" y="20945"/>
              <wp:lineTo x="20819" y="14400"/>
              <wp:lineTo x="20819" y="13091"/>
              <wp:lineTo x="16655" y="10473"/>
              <wp:lineTo x="10410" y="0"/>
              <wp:lineTo x="4858" y="0"/>
            </wp:wrapPolygon>
          </wp:wrapThrough>
          <wp:docPr id="3" name="Picture 3" descr="C:\Documents and Settings\E006823\Local Settings\Temporary Internet Files\Content.IE5\QBOL8DQT\MC900293228[1].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Documents and Settings\E006823\Local Settings\Temporary Internet Files\Content.IE5\QBOL8DQT\MC900293228[1].wmf"/>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383CAE84" wp14:editId="0AFFCCA2">
              <wp:simplePos x="0" y="0"/>
              <wp:positionH relativeFrom="column">
                <wp:posOffset>4622800</wp:posOffset>
              </wp:positionH>
              <wp:positionV relativeFrom="paragraph">
                <wp:posOffset>-371475</wp:posOffset>
              </wp:positionV>
              <wp:extent cx="1892935" cy="652145"/>
              <wp:effectExtent l="0" t="0" r="12065" b="8255"/>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929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AF4F8" w14:textId="77777777" w:rsidR="00D57E30" w:rsidRDefault="00D57E30" w:rsidP="004655AD">
                          <w:pPr>
                            <w:rPr>
                              <w:rFonts w:ascii="ITC Avant Garde Gothic" w:hAnsi="ITC Avant Garde Gothic" w:cs="Tahoma"/>
                              <w:szCs w:val="36"/>
                            </w:rPr>
                          </w:pPr>
                          <w:r>
                            <w:rPr>
                              <w:rFonts w:ascii="ITC Avant Garde Gothic" w:hAnsi="ITC Avant Garde Gothic" w:cs="Tahoma"/>
                              <w:szCs w:val="36"/>
                            </w:rPr>
                            <w:t>300 7</w:t>
                          </w:r>
                          <w:r>
                            <w:rPr>
                              <w:rFonts w:ascii="ITC Avant Garde Gothic" w:hAnsi="ITC Avant Garde Gothic" w:cs="Tahoma"/>
                              <w:szCs w:val="36"/>
                              <w:vertAlign w:val="superscript"/>
                            </w:rPr>
                            <w:t>th</w:t>
                          </w:r>
                          <w:r>
                            <w:rPr>
                              <w:rFonts w:ascii="ITC Avant Garde Gothic" w:hAnsi="ITC Avant Garde Gothic" w:cs="Tahoma"/>
                              <w:szCs w:val="36"/>
                            </w:rPr>
                            <w:t xml:space="preserve"> Street, SW</w:t>
                          </w:r>
                        </w:p>
                        <w:p w14:paraId="0224DEE2" w14:textId="5D865BE6" w:rsidR="00D57E30" w:rsidRDefault="00D57E30">
                          <w:pPr>
                            <w:contextualSpacing/>
                            <w:rPr>
                              <w:rFonts w:ascii="ITC Avant Garde Gothic" w:hAnsi="ITC Avant Garde Gothic" w:cs="Tahoma"/>
                              <w:szCs w:val="36"/>
                            </w:rPr>
                          </w:pPr>
                          <w:r>
                            <w:rPr>
                              <w:rFonts w:ascii="ITC Avant Garde Gothic" w:hAnsi="ITC Avant Garde Gothic" w:cs="Tahoma"/>
                              <w:szCs w:val="36"/>
                            </w:rPr>
                            <w:t>Washington, DC 20024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3CAE84" id=" 1" o:spid="_x0000_s1027" type="#_x0000_t202" style="position:absolute;margin-left:364pt;margin-top:-29.25pt;width:149.05pt;height:51.3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" stroked="f">
              <v:path arrowok="t"/>
              <v:textbox style="mso-fit-shape-to-text:t">
                <w:txbxContent>
                  <w:p w14:paraId="3A2AF4F8" w14:textId="77777777" w:rsidR="00D57E30" w:rsidRDefault="00D57E30" w:rsidP="004655AD">
                    <w:pPr>
                      <w:rPr>
                        <w:rFonts w:ascii="ITC Avant Garde Gothic" w:hAnsi="ITC Avant Garde Gothic" w:cs="Tahoma"/>
                        <w:szCs w:val="36"/>
                      </w:rPr>
                    </w:pPr>
                    <w:r>
                      <w:rPr>
                        <w:rFonts w:ascii="ITC Avant Garde Gothic" w:hAnsi="ITC Avant Garde Gothic" w:cs="Tahoma"/>
                        <w:szCs w:val="36"/>
                      </w:rPr>
                      <w:t>300 7</w:t>
                    </w:r>
                    <w:r>
                      <w:rPr>
                        <w:rFonts w:ascii="ITC Avant Garde Gothic" w:hAnsi="ITC Avant Garde Gothic" w:cs="Tahoma"/>
                        <w:szCs w:val="36"/>
                        <w:vertAlign w:val="superscript"/>
                      </w:rPr>
                      <w:t>th</w:t>
                    </w:r>
                    <w:r>
                      <w:rPr>
                        <w:rFonts w:ascii="ITC Avant Garde Gothic" w:hAnsi="ITC Avant Garde Gothic" w:cs="Tahoma"/>
                        <w:szCs w:val="36"/>
                      </w:rPr>
                      <w:t xml:space="preserve"> Street, SW</w:t>
                    </w:r>
                  </w:p>
                  <w:p w14:paraId="0224DEE2" w14:textId="5D865BE6" w:rsidR="00D57E30" w:rsidRDefault="00D57E30">
                    <w:pPr>
                      <w:contextualSpacing/>
                      <w:rPr>
                        <w:rFonts w:ascii="ITC Avant Garde Gothic" w:hAnsi="ITC Avant Garde Gothic" w:cs="Tahoma"/>
                        <w:szCs w:val="36"/>
                      </w:rPr>
                    </w:pPr>
                    <w:r>
                      <w:rPr>
                        <w:rFonts w:ascii="ITC Avant Garde Gothic" w:hAnsi="ITC Avant Garde Gothic" w:cs="Tahoma"/>
                        <w:szCs w:val="36"/>
                      </w:rPr>
                      <w:t>Washington, DC 20024</w:t>
                    </w:r>
                  </w:p>
                </w:txbxContent>
              </v:textbox>
            </v:shape>
          </w:pict>
        </mc:Fallback>
      </mc:AlternateContent>
    </w:r>
  </w:p>
  <w:p w14:paraId="6147DA12" w14:textId="77777777" w:rsidR="00D57E30" w:rsidRDefault="00D57E30">
    <w:pPr>
      <w:spacing w:before="240"/>
      <w:ind w:firstLine="720"/>
      <w:contextualSpacing/>
      <w:rPr>
        <w:rFonts w:ascii="ITC Avant Garde Gothic" w:hAnsi="ITC Avant Garde Gothic" w:cs="Tahoma"/>
        <w:b/>
        <w:sz w:val="36"/>
        <w:szCs w:val="36"/>
      </w:rPr>
    </w:pPr>
    <w:r>
      <w:rPr>
        <w:rFonts w:ascii="ITC Avant Garde Gothic" w:hAnsi="ITC Avant Garde Gothic" w:cs="Tahoma"/>
        <w:b/>
        <w:sz w:val="36"/>
        <w:szCs w:val="36"/>
      </w:rPr>
      <w:t>Accessibility Advisory Committee</w:t>
    </w:r>
  </w:p>
  <w:p w14:paraId="1C85BE75" w14:textId="77777777" w:rsidR="00D57E30" w:rsidRDefault="00D57E30">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0CB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9D201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96100C"/>
    <w:multiLevelType w:val="hybridMultilevel"/>
    <w:tmpl w:val="A65A4094"/>
    <w:lvl w:ilvl="0" w:tplc="D7E63554">
      <w:start w:val="1"/>
      <w:numFmt w:val="bullet"/>
      <w:lvlText w:val=""/>
      <w:lvlJc w:val="left"/>
      <w:pPr>
        <w:tabs>
          <w:tab w:val="num" w:pos="720"/>
        </w:tabs>
        <w:ind w:left="720" w:hanging="360"/>
      </w:pPr>
      <w:rPr>
        <w:rFonts w:ascii="Wingdings" w:hAnsi="Wingdings" w:hint="default"/>
      </w:rPr>
    </w:lvl>
    <w:lvl w:ilvl="1" w:tplc="4096204A" w:tentative="1">
      <w:start w:val="1"/>
      <w:numFmt w:val="bullet"/>
      <w:lvlText w:val=""/>
      <w:lvlJc w:val="left"/>
      <w:pPr>
        <w:tabs>
          <w:tab w:val="num" w:pos="1440"/>
        </w:tabs>
        <w:ind w:left="1440" w:hanging="360"/>
      </w:pPr>
      <w:rPr>
        <w:rFonts w:ascii="Wingdings" w:hAnsi="Wingdings" w:hint="default"/>
      </w:rPr>
    </w:lvl>
    <w:lvl w:ilvl="2" w:tplc="0B66AC5A" w:tentative="1">
      <w:start w:val="1"/>
      <w:numFmt w:val="bullet"/>
      <w:lvlText w:val=""/>
      <w:lvlJc w:val="left"/>
      <w:pPr>
        <w:tabs>
          <w:tab w:val="num" w:pos="2160"/>
        </w:tabs>
        <w:ind w:left="2160" w:hanging="360"/>
      </w:pPr>
      <w:rPr>
        <w:rFonts w:ascii="Wingdings" w:hAnsi="Wingdings" w:hint="default"/>
      </w:rPr>
    </w:lvl>
    <w:lvl w:ilvl="3" w:tplc="9084AC5A" w:tentative="1">
      <w:start w:val="1"/>
      <w:numFmt w:val="bullet"/>
      <w:lvlText w:val=""/>
      <w:lvlJc w:val="left"/>
      <w:pPr>
        <w:tabs>
          <w:tab w:val="num" w:pos="2880"/>
        </w:tabs>
        <w:ind w:left="2880" w:hanging="360"/>
      </w:pPr>
      <w:rPr>
        <w:rFonts w:ascii="Wingdings" w:hAnsi="Wingdings" w:hint="default"/>
      </w:rPr>
    </w:lvl>
    <w:lvl w:ilvl="4" w:tplc="A144159E" w:tentative="1">
      <w:start w:val="1"/>
      <w:numFmt w:val="bullet"/>
      <w:lvlText w:val=""/>
      <w:lvlJc w:val="left"/>
      <w:pPr>
        <w:tabs>
          <w:tab w:val="num" w:pos="3600"/>
        </w:tabs>
        <w:ind w:left="3600" w:hanging="360"/>
      </w:pPr>
      <w:rPr>
        <w:rFonts w:ascii="Wingdings" w:hAnsi="Wingdings" w:hint="default"/>
      </w:rPr>
    </w:lvl>
    <w:lvl w:ilvl="5" w:tplc="BAE0D1CC" w:tentative="1">
      <w:start w:val="1"/>
      <w:numFmt w:val="bullet"/>
      <w:lvlText w:val=""/>
      <w:lvlJc w:val="left"/>
      <w:pPr>
        <w:tabs>
          <w:tab w:val="num" w:pos="4320"/>
        </w:tabs>
        <w:ind w:left="4320" w:hanging="360"/>
      </w:pPr>
      <w:rPr>
        <w:rFonts w:ascii="Wingdings" w:hAnsi="Wingdings" w:hint="default"/>
      </w:rPr>
    </w:lvl>
    <w:lvl w:ilvl="6" w:tplc="137A7D76" w:tentative="1">
      <w:start w:val="1"/>
      <w:numFmt w:val="bullet"/>
      <w:lvlText w:val=""/>
      <w:lvlJc w:val="left"/>
      <w:pPr>
        <w:tabs>
          <w:tab w:val="num" w:pos="5040"/>
        </w:tabs>
        <w:ind w:left="5040" w:hanging="360"/>
      </w:pPr>
      <w:rPr>
        <w:rFonts w:ascii="Wingdings" w:hAnsi="Wingdings" w:hint="default"/>
      </w:rPr>
    </w:lvl>
    <w:lvl w:ilvl="7" w:tplc="AAFC1C24" w:tentative="1">
      <w:start w:val="1"/>
      <w:numFmt w:val="bullet"/>
      <w:lvlText w:val=""/>
      <w:lvlJc w:val="left"/>
      <w:pPr>
        <w:tabs>
          <w:tab w:val="num" w:pos="5760"/>
        </w:tabs>
        <w:ind w:left="5760" w:hanging="360"/>
      </w:pPr>
      <w:rPr>
        <w:rFonts w:ascii="Wingdings" w:hAnsi="Wingdings" w:hint="default"/>
      </w:rPr>
    </w:lvl>
    <w:lvl w:ilvl="8" w:tplc="ECEA6C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C5691"/>
    <w:multiLevelType w:val="multilevel"/>
    <w:tmpl w:val="9FD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0C1590"/>
    <w:multiLevelType w:val="hybridMultilevel"/>
    <w:tmpl w:val="F93E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FD349A"/>
    <w:multiLevelType w:val="hybridMultilevel"/>
    <w:tmpl w:val="3B0C9C54"/>
    <w:lvl w:ilvl="0" w:tplc="12A23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543E41"/>
    <w:multiLevelType w:val="hybridMultilevel"/>
    <w:tmpl w:val="8CAC4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637A2"/>
    <w:multiLevelType w:val="hybridMultilevel"/>
    <w:tmpl w:val="B8FAC8C0"/>
    <w:lvl w:ilvl="0" w:tplc="3996A4B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E6244"/>
    <w:multiLevelType w:val="hybridMultilevel"/>
    <w:tmpl w:val="3B82424E"/>
    <w:lvl w:ilvl="0" w:tplc="FBA450B0">
      <w:start w:val="1"/>
      <w:numFmt w:val="bullet"/>
      <w:lvlText w:val="•"/>
      <w:lvlJc w:val="left"/>
      <w:pPr>
        <w:tabs>
          <w:tab w:val="num" w:pos="720"/>
        </w:tabs>
        <w:ind w:left="720" w:hanging="360"/>
      </w:pPr>
      <w:rPr>
        <w:rFonts w:ascii="Times New Roman" w:hAnsi="Times New Roman" w:hint="default"/>
      </w:rPr>
    </w:lvl>
    <w:lvl w:ilvl="1" w:tplc="E6A84364" w:tentative="1">
      <w:start w:val="1"/>
      <w:numFmt w:val="bullet"/>
      <w:lvlText w:val="•"/>
      <w:lvlJc w:val="left"/>
      <w:pPr>
        <w:tabs>
          <w:tab w:val="num" w:pos="1440"/>
        </w:tabs>
        <w:ind w:left="1440" w:hanging="360"/>
      </w:pPr>
      <w:rPr>
        <w:rFonts w:ascii="Times New Roman" w:hAnsi="Times New Roman" w:hint="default"/>
      </w:rPr>
    </w:lvl>
    <w:lvl w:ilvl="2" w:tplc="C7302CD0" w:tentative="1">
      <w:start w:val="1"/>
      <w:numFmt w:val="bullet"/>
      <w:lvlText w:val="•"/>
      <w:lvlJc w:val="left"/>
      <w:pPr>
        <w:tabs>
          <w:tab w:val="num" w:pos="2160"/>
        </w:tabs>
        <w:ind w:left="2160" w:hanging="360"/>
      </w:pPr>
      <w:rPr>
        <w:rFonts w:ascii="Times New Roman" w:hAnsi="Times New Roman" w:hint="default"/>
      </w:rPr>
    </w:lvl>
    <w:lvl w:ilvl="3" w:tplc="79FE6568" w:tentative="1">
      <w:start w:val="1"/>
      <w:numFmt w:val="bullet"/>
      <w:lvlText w:val="•"/>
      <w:lvlJc w:val="left"/>
      <w:pPr>
        <w:tabs>
          <w:tab w:val="num" w:pos="2880"/>
        </w:tabs>
        <w:ind w:left="2880" w:hanging="360"/>
      </w:pPr>
      <w:rPr>
        <w:rFonts w:ascii="Times New Roman" w:hAnsi="Times New Roman" w:hint="default"/>
      </w:rPr>
    </w:lvl>
    <w:lvl w:ilvl="4" w:tplc="A00A1658" w:tentative="1">
      <w:start w:val="1"/>
      <w:numFmt w:val="bullet"/>
      <w:lvlText w:val="•"/>
      <w:lvlJc w:val="left"/>
      <w:pPr>
        <w:tabs>
          <w:tab w:val="num" w:pos="3600"/>
        </w:tabs>
        <w:ind w:left="3600" w:hanging="360"/>
      </w:pPr>
      <w:rPr>
        <w:rFonts w:ascii="Times New Roman" w:hAnsi="Times New Roman" w:hint="default"/>
      </w:rPr>
    </w:lvl>
    <w:lvl w:ilvl="5" w:tplc="71EA9C9C" w:tentative="1">
      <w:start w:val="1"/>
      <w:numFmt w:val="bullet"/>
      <w:lvlText w:val="•"/>
      <w:lvlJc w:val="left"/>
      <w:pPr>
        <w:tabs>
          <w:tab w:val="num" w:pos="4320"/>
        </w:tabs>
        <w:ind w:left="4320" w:hanging="360"/>
      </w:pPr>
      <w:rPr>
        <w:rFonts w:ascii="Times New Roman" w:hAnsi="Times New Roman" w:hint="default"/>
      </w:rPr>
    </w:lvl>
    <w:lvl w:ilvl="6" w:tplc="A40E5B14" w:tentative="1">
      <w:start w:val="1"/>
      <w:numFmt w:val="bullet"/>
      <w:lvlText w:val="•"/>
      <w:lvlJc w:val="left"/>
      <w:pPr>
        <w:tabs>
          <w:tab w:val="num" w:pos="5040"/>
        </w:tabs>
        <w:ind w:left="5040" w:hanging="360"/>
      </w:pPr>
      <w:rPr>
        <w:rFonts w:ascii="Times New Roman" w:hAnsi="Times New Roman" w:hint="default"/>
      </w:rPr>
    </w:lvl>
    <w:lvl w:ilvl="7" w:tplc="A9CA46AE" w:tentative="1">
      <w:start w:val="1"/>
      <w:numFmt w:val="bullet"/>
      <w:lvlText w:val="•"/>
      <w:lvlJc w:val="left"/>
      <w:pPr>
        <w:tabs>
          <w:tab w:val="num" w:pos="5760"/>
        </w:tabs>
        <w:ind w:left="5760" w:hanging="360"/>
      </w:pPr>
      <w:rPr>
        <w:rFonts w:ascii="Times New Roman" w:hAnsi="Times New Roman" w:hint="default"/>
      </w:rPr>
    </w:lvl>
    <w:lvl w:ilvl="8" w:tplc="EC727E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3CD6336"/>
    <w:multiLevelType w:val="multilevel"/>
    <w:tmpl w:val="ABE8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9121E"/>
    <w:multiLevelType w:val="hybridMultilevel"/>
    <w:tmpl w:val="7B447D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ED3166"/>
    <w:multiLevelType w:val="hybridMultilevel"/>
    <w:tmpl w:val="1F9A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A24BE3"/>
    <w:multiLevelType w:val="hybridMultilevel"/>
    <w:tmpl w:val="A68C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F4A20"/>
    <w:multiLevelType w:val="hybridMultilevel"/>
    <w:tmpl w:val="C0FAF2CA"/>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8" w15:restartNumberingAfterBreak="0">
    <w:nsid w:val="1FD140E6"/>
    <w:multiLevelType w:val="hybridMultilevel"/>
    <w:tmpl w:val="E5360DA0"/>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25654C17"/>
    <w:multiLevelType w:val="hybridMultilevel"/>
    <w:tmpl w:val="44F6E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D26AA"/>
    <w:multiLevelType w:val="hybridMultilevel"/>
    <w:tmpl w:val="21A4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2D4387"/>
    <w:multiLevelType w:val="hybridMultilevel"/>
    <w:tmpl w:val="8F76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C925EA"/>
    <w:multiLevelType w:val="hybridMultilevel"/>
    <w:tmpl w:val="829AC766"/>
    <w:lvl w:ilvl="0" w:tplc="387C4F48">
      <w:start w:val="1"/>
      <w:numFmt w:val="bullet"/>
      <w:lvlText w:val="•"/>
      <w:lvlJc w:val="left"/>
      <w:pPr>
        <w:tabs>
          <w:tab w:val="num" w:pos="720"/>
        </w:tabs>
        <w:ind w:left="720" w:hanging="360"/>
      </w:pPr>
      <w:rPr>
        <w:rFonts w:ascii="Times New Roman" w:hAnsi="Times New Roman" w:hint="default"/>
      </w:rPr>
    </w:lvl>
    <w:lvl w:ilvl="1" w:tplc="FF227858" w:tentative="1">
      <w:start w:val="1"/>
      <w:numFmt w:val="bullet"/>
      <w:lvlText w:val="•"/>
      <w:lvlJc w:val="left"/>
      <w:pPr>
        <w:tabs>
          <w:tab w:val="num" w:pos="1440"/>
        </w:tabs>
        <w:ind w:left="1440" w:hanging="360"/>
      </w:pPr>
      <w:rPr>
        <w:rFonts w:ascii="Times New Roman" w:hAnsi="Times New Roman" w:hint="default"/>
      </w:rPr>
    </w:lvl>
    <w:lvl w:ilvl="2" w:tplc="64A0D28C" w:tentative="1">
      <w:start w:val="1"/>
      <w:numFmt w:val="bullet"/>
      <w:lvlText w:val="•"/>
      <w:lvlJc w:val="left"/>
      <w:pPr>
        <w:tabs>
          <w:tab w:val="num" w:pos="2160"/>
        </w:tabs>
        <w:ind w:left="2160" w:hanging="360"/>
      </w:pPr>
      <w:rPr>
        <w:rFonts w:ascii="Times New Roman" w:hAnsi="Times New Roman" w:hint="default"/>
      </w:rPr>
    </w:lvl>
    <w:lvl w:ilvl="3" w:tplc="C4A2357A" w:tentative="1">
      <w:start w:val="1"/>
      <w:numFmt w:val="bullet"/>
      <w:lvlText w:val="•"/>
      <w:lvlJc w:val="left"/>
      <w:pPr>
        <w:tabs>
          <w:tab w:val="num" w:pos="2880"/>
        </w:tabs>
        <w:ind w:left="2880" w:hanging="360"/>
      </w:pPr>
      <w:rPr>
        <w:rFonts w:ascii="Times New Roman" w:hAnsi="Times New Roman" w:hint="default"/>
      </w:rPr>
    </w:lvl>
    <w:lvl w:ilvl="4" w:tplc="E5742ECA" w:tentative="1">
      <w:start w:val="1"/>
      <w:numFmt w:val="bullet"/>
      <w:lvlText w:val="•"/>
      <w:lvlJc w:val="left"/>
      <w:pPr>
        <w:tabs>
          <w:tab w:val="num" w:pos="3600"/>
        </w:tabs>
        <w:ind w:left="3600" w:hanging="360"/>
      </w:pPr>
      <w:rPr>
        <w:rFonts w:ascii="Times New Roman" w:hAnsi="Times New Roman" w:hint="default"/>
      </w:rPr>
    </w:lvl>
    <w:lvl w:ilvl="5" w:tplc="79146EA8" w:tentative="1">
      <w:start w:val="1"/>
      <w:numFmt w:val="bullet"/>
      <w:lvlText w:val="•"/>
      <w:lvlJc w:val="left"/>
      <w:pPr>
        <w:tabs>
          <w:tab w:val="num" w:pos="4320"/>
        </w:tabs>
        <w:ind w:left="4320" w:hanging="360"/>
      </w:pPr>
      <w:rPr>
        <w:rFonts w:ascii="Times New Roman" w:hAnsi="Times New Roman" w:hint="default"/>
      </w:rPr>
    </w:lvl>
    <w:lvl w:ilvl="6" w:tplc="83C0D45E" w:tentative="1">
      <w:start w:val="1"/>
      <w:numFmt w:val="bullet"/>
      <w:lvlText w:val="•"/>
      <w:lvlJc w:val="left"/>
      <w:pPr>
        <w:tabs>
          <w:tab w:val="num" w:pos="5040"/>
        </w:tabs>
        <w:ind w:left="5040" w:hanging="360"/>
      </w:pPr>
      <w:rPr>
        <w:rFonts w:ascii="Times New Roman" w:hAnsi="Times New Roman" w:hint="default"/>
      </w:rPr>
    </w:lvl>
    <w:lvl w:ilvl="7" w:tplc="A372EF6A" w:tentative="1">
      <w:start w:val="1"/>
      <w:numFmt w:val="bullet"/>
      <w:lvlText w:val="•"/>
      <w:lvlJc w:val="left"/>
      <w:pPr>
        <w:tabs>
          <w:tab w:val="num" w:pos="5760"/>
        </w:tabs>
        <w:ind w:left="5760" w:hanging="360"/>
      </w:pPr>
      <w:rPr>
        <w:rFonts w:ascii="Times New Roman" w:hAnsi="Times New Roman" w:hint="default"/>
      </w:rPr>
    </w:lvl>
    <w:lvl w:ilvl="8" w:tplc="3B50DF3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8340F83"/>
    <w:multiLevelType w:val="hybridMultilevel"/>
    <w:tmpl w:val="98F80786"/>
    <w:lvl w:ilvl="0" w:tplc="17AEE360">
      <w:start w:val="1"/>
      <w:numFmt w:val="bullet"/>
      <w:lvlText w:val="•"/>
      <w:lvlJc w:val="left"/>
      <w:pPr>
        <w:tabs>
          <w:tab w:val="num" w:pos="720"/>
        </w:tabs>
        <w:ind w:left="720" w:hanging="360"/>
      </w:pPr>
      <w:rPr>
        <w:rFonts w:ascii="Times New Roman" w:hAnsi="Times New Roman" w:hint="default"/>
      </w:rPr>
    </w:lvl>
    <w:lvl w:ilvl="1" w:tplc="905E0500" w:tentative="1">
      <w:start w:val="1"/>
      <w:numFmt w:val="bullet"/>
      <w:lvlText w:val="•"/>
      <w:lvlJc w:val="left"/>
      <w:pPr>
        <w:tabs>
          <w:tab w:val="num" w:pos="1440"/>
        </w:tabs>
        <w:ind w:left="1440" w:hanging="360"/>
      </w:pPr>
      <w:rPr>
        <w:rFonts w:ascii="Times New Roman" w:hAnsi="Times New Roman" w:hint="default"/>
      </w:rPr>
    </w:lvl>
    <w:lvl w:ilvl="2" w:tplc="1A42B53E" w:tentative="1">
      <w:start w:val="1"/>
      <w:numFmt w:val="bullet"/>
      <w:lvlText w:val="•"/>
      <w:lvlJc w:val="left"/>
      <w:pPr>
        <w:tabs>
          <w:tab w:val="num" w:pos="2160"/>
        </w:tabs>
        <w:ind w:left="2160" w:hanging="360"/>
      </w:pPr>
      <w:rPr>
        <w:rFonts w:ascii="Times New Roman" w:hAnsi="Times New Roman" w:hint="default"/>
      </w:rPr>
    </w:lvl>
    <w:lvl w:ilvl="3" w:tplc="C1D6A226" w:tentative="1">
      <w:start w:val="1"/>
      <w:numFmt w:val="bullet"/>
      <w:lvlText w:val="•"/>
      <w:lvlJc w:val="left"/>
      <w:pPr>
        <w:tabs>
          <w:tab w:val="num" w:pos="2880"/>
        </w:tabs>
        <w:ind w:left="2880" w:hanging="360"/>
      </w:pPr>
      <w:rPr>
        <w:rFonts w:ascii="Times New Roman" w:hAnsi="Times New Roman" w:hint="default"/>
      </w:rPr>
    </w:lvl>
    <w:lvl w:ilvl="4" w:tplc="139EF1F6" w:tentative="1">
      <w:start w:val="1"/>
      <w:numFmt w:val="bullet"/>
      <w:lvlText w:val="•"/>
      <w:lvlJc w:val="left"/>
      <w:pPr>
        <w:tabs>
          <w:tab w:val="num" w:pos="3600"/>
        </w:tabs>
        <w:ind w:left="3600" w:hanging="360"/>
      </w:pPr>
      <w:rPr>
        <w:rFonts w:ascii="Times New Roman" w:hAnsi="Times New Roman" w:hint="default"/>
      </w:rPr>
    </w:lvl>
    <w:lvl w:ilvl="5" w:tplc="03705006" w:tentative="1">
      <w:start w:val="1"/>
      <w:numFmt w:val="bullet"/>
      <w:lvlText w:val="•"/>
      <w:lvlJc w:val="left"/>
      <w:pPr>
        <w:tabs>
          <w:tab w:val="num" w:pos="4320"/>
        </w:tabs>
        <w:ind w:left="4320" w:hanging="360"/>
      </w:pPr>
      <w:rPr>
        <w:rFonts w:ascii="Times New Roman" w:hAnsi="Times New Roman" w:hint="default"/>
      </w:rPr>
    </w:lvl>
    <w:lvl w:ilvl="6" w:tplc="70E68406" w:tentative="1">
      <w:start w:val="1"/>
      <w:numFmt w:val="bullet"/>
      <w:lvlText w:val="•"/>
      <w:lvlJc w:val="left"/>
      <w:pPr>
        <w:tabs>
          <w:tab w:val="num" w:pos="5040"/>
        </w:tabs>
        <w:ind w:left="5040" w:hanging="360"/>
      </w:pPr>
      <w:rPr>
        <w:rFonts w:ascii="Times New Roman" w:hAnsi="Times New Roman" w:hint="default"/>
      </w:rPr>
    </w:lvl>
    <w:lvl w:ilvl="7" w:tplc="60A881CA" w:tentative="1">
      <w:start w:val="1"/>
      <w:numFmt w:val="bullet"/>
      <w:lvlText w:val="•"/>
      <w:lvlJc w:val="left"/>
      <w:pPr>
        <w:tabs>
          <w:tab w:val="num" w:pos="5760"/>
        </w:tabs>
        <w:ind w:left="5760" w:hanging="360"/>
      </w:pPr>
      <w:rPr>
        <w:rFonts w:ascii="Times New Roman" w:hAnsi="Times New Roman" w:hint="default"/>
      </w:rPr>
    </w:lvl>
    <w:lvl w:ilvl="8" w:tplc="8B62B9E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29A1324D"/>
    <w:multiLevelType w:val="multilevel"/>
    <w:tmpl w:val="03D0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31947"/>
    <w:multiLevelType w:val="multilevel"/>
    <w:tmpl w:val="F894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CB651D"/>
    <w:multiLevelType w:val="multilevel"/>
    <w:tmpl w:val="C44E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F07CA5"/>
    <w:multiLevelType w:val="hybridMultilevel"/>
    <w:tmpl w:val="60E8FA06"/>
    <w:lvl w:ilvl="0" w:tplc="4AFC0B52">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B8D48B8"/>
    <w:multiLevelType w:val="hybridMultilevel"/>
    <w:tmpl w:val="EE48C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BD179EF"/>
    <w:multiLevelType w:val="hybridMultilevel"/>
    <w:tmpl w:val="F39E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D2B28"/>
    <w:multiLevelType w:val="hybridMultilevel"/>
    <w:tmpl w:val="C8FE63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3E7DB6"/>
    <w:multiLevelType w:val="hybridMultilevel"/>
    <w:tmpl w:val="164C9F62"/>
    <w:lvl w:ilvl="0" w:tplc="E2E284A2">
      <w:start w:val="1"/>
      <w:numFmt w:val="bullet"/>
      <w:lvlText w:val="•"/>
      <w:lvlJc w:val="left"/>
      <w:pPr>
        <w:tabs>
          <w:tab w:val="num" w:pos="720"/>
        </w:tabs>
        <w:ind w:left="720" w:hanging="360"/>
      </w:pPr>
      <w:rPr>
        <w:rFonts w:ascii="Times New Roman" w:hAnsi="Times New Roman" w:hint="default"/>
      </w:rPr>
    </w:lvl>
    <w:lvl w:ilvl="1" w:tplc="9BA23C7A" w:tentative="1">
      <w:start w:val="1"/>
      <w:numFmt w:val="bullet"/>
      <w:lvlText w:val="•"/>
      <w:lvlJc w:val="left"/>
      <w:pPr>
        <w:tabs>
          <w:tab w:val="num" w:pos="1440"/>
        </w:tabs>
        <w:ind w:left="1440" w:hanging="360"/>
      </w:pPr>
      <w:rPr>
        <w:rFonts w:ascii="Times New Roman" w:hAnsi="Times New Roman" w:hint="default"/>
      </w:rPr>
    </w:lvl>
    <w:lvl w:ilvl="2" w:tplc="94C4AA3A" w:tentative="1">
      <w:start w:val="1"/>
      <w:numFmt w:val="bullet"/>
      <w:lvlText w:val="•"/>
      <w:lvlJc w:val="left"/>
      <w:pPr>
        <w:tabs>
          <w:tab w:val="num" w:pos="2160"/>
        </w:tabs>
        <w:ind w:left="2160" w:hanging="360"/>
      </w:pPr>
      <w:rPr>
        <w:rFonts w:ascii="Times New Roman" w:hAnsi="Times New Roman" w:hint="default"/>
      </w:rPr>
    </w:lvl>
    <w:lvl w:ilvl="3" w:tplc="F3A81994" w:tentative="1">
      <w:start w:val="1"/>
      <w:numFmt w:val="bullet"/>
      <w:lvlText w:val="•"/>
      <w:lvlJc w:val="left"/>
      <w:pPr>
        <w:tabs>
          <w:tab w:val="num" w:pos="2880"/>
        </w:tabs>
        <w:ind w:left="2880" w:hanging="360"/>
      </w:pPr>
      <w:rPr>
        <w:rFonts w:ascii="Times New Roman" w:hAnsi="Times New Roman" w:hint="default"/>
      </w:rPr>
    </w:lvl>
    <w:lvl w:ilvl="4" w:tplc="C300932A" w:tentative="1">
      <w:start w:val="1"/>
      <w:numFmt w:val="bullet"/>
      <w:lvlText w:val="•"/>
      <w:lvlJc w:val="left"/>
      <w:pPr>
        <w:tabs>
          <w:tab w:val="num" w:pos="3600"/>
        </w:tabs>
        <w:ind w:left="3600" w:hanging="360"/>
      </w:pPr>
      <w:rPr>
        <w:rFonts w:ascii="Times New Roman" w:hAnsi="Times New Roman" w:hint="default"/>
      </w:rPr>
    </w:lvl>
    <w:lvl w:ilvl="5" w:tplc="187E2260" w:tentative="1">
      <w:start w:val="1"/>
      <w:numFmt w:val="bullet"/>
      <w:lvlText w:val="•"/>
      <w:lvlJc w:val="left"/>
      <w:pPr>
        <w:tabs>
          <w:tab w:val="num" w:pos="4320"/>
        </w:tabs>
        <w:ind w:left="4320" w:hanging="360"/>
      </w:pPr>
      <w:rPr>
        <w:rFonts w:ascii="Times New Roman" w:hAnsi="Times New Roman" w:hint="default"/>
      </w:rPr>
    </w:lvl>
    <w:lvl w:ilvl="6" w:tplc="24D42A6A" w:tentative="1">
      <w:start w:val="1"/>
      <w:numFmt w:val="bullet"/>
      <w:lvlText w:val="•"/>
      <w:lvlJc w:val="left"/>
      <w:pPr>
        <w:tabs>
          <w:tab w:val="num" w:pos="5040"/>
        </w:tabs>
        <w:ind w:left="5040" w:hanging="360"/>
      </w:pPr>
      <w:rPr>
        <w:rFonts w:ascii="Times New Roman" w:hAnsi="Times New Roman" w:hint="default"/>
      </w:rPr>
    </w:lvl>
    <w:lvl w:ilvl="7" w:tplc="A162D728" w:tentative="1">
      <w:start w:val="1"/>
      <w:numFmt w:val="bullet"/>
      <w:lvlText w:val="•"/>
      <w:lvlJc w:val="left"/>
      <w:pPr>
        <w:tabs>
          <w:tab w:val="num" w:pos="5760"/>
        </w:tabs>
        <w:ind w:left="5760" w:hanging="360"/>
      </w:pPr>
      <w:rPr>
        <w:rFonts w:ascii="Times New Roman" w:hAnsi="Times New Roman" w:hint="default"/>
      </w:rPr>
    </w:lvl>
    <w:lvl w:ilvl="8" w:tplc="BEFC632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1A238B6"/>
    <w:multiLevelType w:val="hybridMultilevel"/>
    <w:tmpl w:val="CC542E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97A93"/>
    <w:multiLevelType w:val="hybridMultilevel"/>
    <w:tmpl w:val="5464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BF250AF"/>
    <w:multiLevelType w:val="hybridMultilevel"/>
    <w:tmpl w:val="9746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F45EE7"/>
    <w:multiLevelType w:val="hybridMultilevel"/>
    <w:tmpl w:val="1C98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A7003F"/>
    <w:multiLevelType w:val="multilevel"/>
    <w:tmpl w:val="1F0E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55665C"/>
    <w:multiLevelType w:val="hybridMultilevel"/>
    <w:tmpl w:val="6DA01312"/>
    <w:lvl w:ilvl="0" w:tplc="1F52D334">
      <w:start w:val="1"/>
      <w:numFmt w:val="bullet"/>
      <w:lvlText w:val="•"/>
      <w:lvlJc w:val="left"/>
      <w:pPr>
        <w:tabs>
          <w:tab w:val="num" w:pos="720"/>
        </w:tabs>
        <w:ind w:left="720" w:hanging="360"/>
      </w:pPr>
      <w:rPr>
        <w:rFonts w:ascii="Times New Roman" w:hAnsi="Times New Roman" w:hint="default"/>
      </w:rPr>
    </w:lvl>
    <w:lvl w:ilvl="1" w:tplc="F0743028" w:tentative="1">
      <w:start w:val="1"/>
      <w:numFmt w:val="bullet"/>
      <w:lvlText w:val="•"/>
      <w:lvlJc w:val="left"/>
      <w:pPr>
        <w:tabs>
          <w:tab w:val="num" w:pos="1440"/>
        </w:tabs>
        <w:ind w:left="1440" w:hanging="360"/>
      </w:pPr>
      <w:rPr>
        <w:rFonts w:ascii="Times New Roman" w:hAnsi="Times New Roman" w:hint="default"/>
      </w:rPr>
    </w:lvl>
    <w:lvl w:ilvl="2" w:tplc="CE564C44" w:tentative="1">
      <w:start w:val="1"/>
      <w:numFmt w:val="bullet"/>
      <w:lvlText w:val="•"/>
      <w:lvlJc w:val="left"/>
      <w:pPr>
        <w:tabs>
          <w:tab w:val="num" w:pos="2160"/>
        </w:tabs>
        <w:ind w:left="2160" w:hanging="360"/>
      </w:pPr>
      <w:rPr>
        <w:rFonts w:ascii="Times New Roman" w:hAnsi="Times New Roman" w:hint="default"/>
      </w:rPr>
    </w:lvl>
    <w:lvl w:ilvl="3" w:tplc="3566EF0E" w:tentative="1">
      <w:start w:val="1"/>
      <w:numFmt w:val="bullet"/>
      <w:lvlText w:val="•"/>
      <w:lvlJc w:val="left"/>
      <w:pPr>
        <w:tabs>
          <w:tab w:val="num" w:pos="2880"/>
        </w:tabs>
        <w:ind w:left="2880" w:hanging="360"/>
      </w:pPr>
      <w:rPr>
        <w:rFonts w:ascii="Times New Roman" w:hAnsi="Times New Roman" w:hint="default"/>
      </w:rPr>
    </w:lvl>
    <w:lvl w:ilvl="4" w:tplc="830272CE" w:tentative="1">
      <w:start w:val="1"/>
      <w:numFmt w:val="bullet"/>
      <w:lvlText w:val="•"/>
      <w:lvlJc w:val="left"/>
      <w:pPr>
        <w:tabs>
          <w:tab w:val="num" w:pos="3600"/>
        </w:tabs>
        <w:ind w:left="3600" w:hanging="360"/>
      </w:pPr>
      <w:rPr>
        <w:rFonts w:ascii="Times New Roman" w:hAnsi="Times New Roman" w:hint="default"/>
      </w:rPr>
    </w:lvl>
    <w:lvl w:ilvl="5" w:tplc="E69EDE6A" w:tentative="1">
      <w:start w:val="1"/>
      <w:numFmt w:val="bullet"/>
      <w:lvlText w:val="•"/>
      <w:lvlJc w:val="left"/>
      <w:pPr>
        <w:tabs>
          <w:tab w:val="num" w:pos="4320"/>
        </w:tabs>
        <w:ind w:left="4320" w:hanging="360"/>
      </w:pPr>
      <w:rPr>
        <w:rFonts w:ascii="Times New Roman" w:hAnsi="Times New Roman" w:hint="default"/>
      </w:rPr>
    </w:lvl>
    <w:lvl w:ilvl="6" w:tplc="39A617B4" w:tentative="1">
      <w:start w:val="1"/>
      <w:numFmt w:val="bullet"/>
      <w:lvlText w:val="•"/>
      <w:lvlJc w:val="left"/>
      <w:pPr>
        <w:tabs>
          <w:tab w:val="num" w:pos="5040"/>
        </w:tabs>
        <w:ind w:left="5040" w:hanging="360"/>
      </w:pPr>
      <w:rPr>
        <w:rFonts w:ascii="Times New Roman" w:hAnsi="Times New Roman" w:hint="default"/>
      </w:rPr>
    </w:lvl>
    <w:lvl w:ilvl="7" w:tplc="D31A1B78" w:tentative="1">
      <w:start w:val="1"/>
      <w:numFmt w:val="bullet"/>
      <w:lvlText w:val="•"/>
      <w:lvlJc w:val="left"/>
      <w:pPr>
        <w:tabs>
          <w:tab w:val="num" w:pos="5760"/>
        </w:tabs>
        <w:ind w:left="5760" w:hanging="360"/>
      </w:pPr>
      <w:rPr>
        <w:rFonts w:ascii="Times New Roman" w:hAnsi="Times New Roman" w:hint="default"/>
      </w:rPr>
    </w:lvl>
    <w:lvl w:ilvl="8" w:tplc="5416294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E9551E5"/>
    <w:multiLevelType w:val="hybridMultilevel"/>
    <w:tmpl w:val="11E4D5E6"/>
    <w:lvl w:ilvl="0" w:tplc="4C4672D0">
      <w:start w:val="10"/>
      <w:numFmt w:val="decimal"/>
      <w:lvlText w:val="%1)"/>
      <w:lvlJc w:val="left"/>
      <w:pPr>
        <w:ind w:left="675" w:hanging="49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1BC3BD2"/>
    <w:multiLevelType w:val="hybridMultilevel"/>
    <w:tmpl w:val="A7D40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07F04"/>
    <w:multiLevelType w:val="hybridMultilevel"/>
    <w:tmpl w:val="71600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6842467"/>
    <w:multiLevelType w:val="hybridMultilevel"/>
    <w:tmpl w:val="549C45A6"/>
    <w:lvl w:ilvl="0" w:tplc="7E4827C8">
      <w:start w:val="1"/>
      <w:numFmt w:val="bullet"/>
      <w:lvlText w:val="•"/>
      <w:lvlJc w:val="left"/>
      <w:pPr>
        <w:tabs>
          <w:tab w:val="num" w:pos="720"/>
        </w:tabs>
        <w:ind w:left="720" w:hanging="360"/>
      </w:pPr>
      <w:rPr>
        <w:rFonts w:ascii="Times New Roman" w:hAnsi="Times New Roman" w:hint="default"/>
      </w:rPr>
    </w:lvl>
    <w:lvl w:ilvl="1" w:tplc="74B00940" w:tentative="1">
      <w:start w:val="1"/>
      <w:numFmt w:val="bullet"/>
      <w:lvlText w:val="•"/>
      <w:lvlJc w:val="left"/>
      <w:pPr>
        <w:tabs>
          <w:tab w:val="num" w:pos="1440"/>
        </w:tabs>
        <w:ind w:left="1440" w:hanging="360"/>
      </w:pPr>
      <w:rPr>
        <w:rFonts w:ascii="Times New Roman" w:hAnsi="Times New Roman" w:hint="default"/>
      </w:rPr>
    </w:lvl>
    <w:lvl w:ilvl="2" w:tplc="181C6C5A" w:tentative="1">
      <w:start w:val="1"/>
      <w:numFmt w:val="bullet"/>
      <w:lvlText w:val="•"/>
      <w:lvlJc w:val="left"/>
      <w:pPr>
        <w:tabs>
          <w:tab w:val="num" w:pos="2160"/>
        </w:tabs>
        <w:ind w:left="2160" w:hanging="360"/>
      </w:pPr>
      <w:rPr>
        <w:rFonts w:ascii="Times New Roman" w:hAnsi="Times New Roman" w:hint="default"/>
      </w:rPr>
    </w:lvl>
    <w:lvl w:ilvl="3" w:tplc="55D076AE" w:tentative="1">
      <w:start w:val="1"/>
      <w:numFmt w:val="bullet"/>
      <w:lvlText w:val="•"/>
      <w:lvlJc w:val="left"/>
      <w:pPr>
        <w:tabs>
          <w:tab w:val="num" w:pos="2880"/>
        </w:tabs>
        <w:ind w:left="2880" w:hanging="360"/>
      </w:pPr>
      <w:rPr>
        <w:rFonts w:ascii="Times New Roman" w:hAnsi="Times New Roman" w:hint="default"/>
      </w:rPr>
    </w:lvl>
    <w:lvl w:ilvl="4" w:tplc="5E6E03E0" w:tentative="1">
      <w:start w:val="1"/>
      <w:numFmt w:val="bullet"/>
      <w:lvlText w:val="•"/>
      <w:lvlJc w:val="left"/>
      <w:pPr>
        <w:tabs>
          <w:tab w:val="num" w:pos="3600"/>
        </w:tabs>
        <w:ind w:left="3600" w:hanging="360"/>
      </w:pPr>
      <w:rPr>
        <w:rFonts w:ascii="Times New Roman" w:hAnsi="Times New Roman" w:hint="default"/>
      </w:rPr>
    </w:lvl>
    <w:lvl w:ilvl="5" w:tplc="1680904E" w:tentative="1">
      <w:start w:val="1"/>
      <w:numFmt w:val="bullet"/>
      <w:lvlText w:val="•"/>
      <w:lvlJc w:val="left"/>
      <w:pPr>
        <w:tabs>
          <w:tab w:val="num" w:pos="4320"/>
        </w:tabs>
        <w:ind w:left="4320" w:hanging="360"/>
      </w:pPr>
      <w:rPr>
        <w:rFonts w:ascii="Times New Roman" w:hAnsi="Times New Roman" w:hint="default"/>
      </w:rPr>
    </w:lvl>
    <w:lvl w:ilvl="6" w:tplc="943409B6" w:tentative="1">
      <w:start w:val="1"/>
      <w:numFmt w:val="bullet"/>
      <w:lvlText w:val="•"/>
      <w:lvlJc w:val="left"/>
      <w:pPr>
        <w:tabs>
          <w:tab w:val="num" w:pos="5040"/>
        </w:tabs>
        <w:ind w:left="5040" w:hanging="360"/>
      </w:pPr>
      <w:rPr>
        <w:rFonts w:ascii="Times New Roman" w:hAnsi="Times New Roman" w:hint="default"/>
      </w:rPr>
    </w:lvl>
    <w:lvl w:ilvl="7" w:tplc="E2B61CD2" w:tentative="1">
      <w:start w:val="1"/>
      <w:numFmt w:val="bullet"/>
      <w:lvlText w:val="•"/>
      <w:lvlJc w:val="left"/>
      <w:pPr>
        <w:tabs>
          <w:tab w:val="num" w:pos="5760"/>
        </w:tabs>
        <w:ind w:left="5760" w:hanging="360"/>
      </w:pPr>
      <w:rPr>
        <w:rFonts w:ascii="Times New Roman" w:hAnsi="Times New Roman" w:hint="default"/>
      </w:rPr>
    </w:lvl>
    <w:lvl w:ilvl="8" w:tplc="09CC503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9F64FB6"/>
    <w:multiLevelType w:val="multilevel"/>
    <w:tmpl w:val="8B30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273777"/>
    <w:multiLevelType w:val="multilevel"/>
    <w:tmpl w:val="ABE8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911002"/>
    <w:multiLevelType w:val="hybridMultilevel"/>
    <w:tmpl w:val="9D2E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60F96"/>
    <w:multiLevelType w:val="hybridMultilevel"/>
    <w:tmpl w:val="22DC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040B7"/>
    <w:multiLevelType w:val="hybridMultilevel"/>
    <w:tmpl w:val="D588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C53B58"/>
    <w:multiLevelType w:val="hybridMultilevel"/>
    <w:tmpl w:val="BBB4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7E5B"/>
    <w:multiLevelType w:val="hybridMultilevel"/>
    <w:tmpl w:val="9D7AEA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9078353">
    <w:abstractNumId w:val="21"/>
  </w:num>
  <w:num w:numId="2" w16cid:durableId="1643537667">
    <w:abstractNumId w:val="0"/>
  </w:num>
  <w:num w:numId="3" w16cid:durableId="1711758019">
    <w:abstractNumId w:val="2"/>
  </w:num>
  <w:num w:numId="4" w16cid:durableId="121535155">
    <w:abstractNumId w:val="3"/>
  </w:num>
  <w:num w:numId="5" w16cid:durableId="825903338">
    <w:abstractNumId w:val="4"/>
  </w:num>
  <w:num w:numId="6" w16cid:durableId="1199707504">
    <w:abstractNumId w:val="5"/>
  </w:num>
  <w:num w:numId="7" w16cid:durableId="1915629583">
    <w:abstractNumId w:val="46"/>
  </w:num>
  <w:num w:numId="8" w16cid:durableId="728653074">
    <w:abstractNumId w:val="17"/>
  </w:num>
  <w:num w:numId="9" w16cid:durableId="619650572">
    <w:abstractNumId w:val="24"/>
  </w:num>
  <w:num w:numId="10" w16cid:durableId="20129514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237406">
    <w:abstractNumId w:val="25"/>
  </w:num>
  <w:num w:numId="12" w16cid:durableId="2028673309">
    <w:abstractNumId w:val="43"/>
  </w:num>
  <w:num w:numId="13" w16cid:durableId="2040350086">
    <w:abstractNumId w:val="13"/>
  </w:num>
  <w:num w:numId="14" w16cid:durableId="738329765">
    <w:abstractNumId w:val="36"/>
  </w:num>
  <w:num w:numId="15" w16cid:durableId="556824582">
    <w:abstractNumId w:val="1"/>
  </w:num>
  <w:num w:numId="16" w16cid:durableId="1190532296">
    <w:abstractNumId w:val="10"/>
  </w:num>
  <w:num w:numId="17" w16cid:durableId="1217473657">
    <w:abstractNumId w:val="39"/>
  </w:num>
  <w:num w:numId="18" w16cid:durableId="970942919">
    <w:abstractNumId w:val="47"/>
  </w:num>
  <w:num w:numId="19" w16cid:durableId="1517765458">
    <w:abstractNumId w:val="8"/>
  </w:num>
  <w:num w:numId="20" w16cid:durableId="2130929591">
    <w:abstractNumId w:val="18"/>
  </w:num>
  <w:num w:numId="21" w16cid:durableId="1123618480">
    <w:abstractNumId w:val="35"/>
  </w:num>
  <w:num w:numId="22" w16cid:durableId="323241623">
    <w:abstractNumId w:val="45"/>
  </w:num>
  <w:num w:numId="23" w16cid:durableId="651565344">
    <w:abstractNumId w:val="11"/>
  </w:num>
  <w:num w:numId="24" w16cid:durableId="1409039688">
    <w:abstractNumId w:val="34"/>
  </w:num>
  <w:num w:numId="25" w16cid:durableId="1994289728">
    <w:abstractNumId w:val="19"/>
  </w:num>
  <w:num w:numId="26" w16cid:durableId="246498081">
    <w:abstractNumId w:val="15"/>
  </w:num>
  <w:num w:numId="27" w16cid:durableId="108817028">
    <w:abstractNumId w:val="20"/>
  </w:num>
  <w:num w:numId="28" w16cid:durableId="591158662">
    <w:abstractNumId w:val="33"/>
  </w:num>
  <w:num w:numId="29" w16cid:durableId="1298148542">
    <w:abstractNumId w:val="38"/>
  </w:num>
  <w:num w:numId="30" w16cid:durableId="900989619">
    <w:abstractNumId w:val="9"/>
  </w:num>
  <w:num w:numId="31" w16cid:durableId="168105240">
    <w:abstractNumId w:val="28"/>
  </w:num>
  <w:num w:numId="32" w16cid:durableId="20077793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1871846">
    <w:abstractNumId w:val="29"/>
  </w:num>
  <w:num w:numId="34" w16cid:durableId="880440420">
    <w:abstractNumId w:val="48"/>
  </w:num>
  <w:num w:numId="35" w16cid:durableId="607009296">
    <w:abstractNumId w:val="30"/>
  </w:num>
  <w:num w:numId="36" w16cid:durableId="868103611">
    <w:abstractNumId w:val="14"/>
  </w:num>
  <w:num w:numId="37" w16cid:durableId="1887906934">
    <w:abstractNumId w:val="44"/>
  </w:num>
  <w:num w:numId="38" w16cid:durableId="104809161">
    <w:abstractNumId w:val="16"/>
  </w:num>
  <w:num w:numId="39" w16cid:durableId="544102511">
    <w:abstractNumId w:val="22"/>
  </w:num>
  <w:num w:numId="40" w16cid:durableId="1613903219">
    <w:abstractNumId w:val="41"/>
  </w:num>
  <w:num w:numId="41" w16cid:durableId="829100557">
    <w:abstractNumId w:val="12"/>
  </w:num>
  <w:num w:numId="42" w16cid:durableId="1043672530">
    <w:abstractNumId w:val="37"/>
  </w:num>
  <w:num w:numId="43" w16cid:durableId="269899622">
    <w:abstractNumId w:val="23"/>
  </w:num>
  <w:num w:numId="44" w16cid:durableId="595677035">
    <w:abstractNumId w:val="6"/>
  </w:num>
  <w:num w:numId="45" w16cid:durableId="13070974">
    <w:abstractNumId w:val="31"/>
  </w:num>
  <w:num w:numId="46" w16cid:durableId="460005592">
    <w:abstractNumId w:val="32"/>
  </w:num>
  <w:num w:numId="47" w16cid:durableId="1447191490">
    <w:abstractNumId w:val="7"/>
  </w:num>
  <w:num w:numId="48" w16cid:durableId="1678531444">
    <w:abstractNumId w:val="26"/>
  </w:num>
  <w:num w:numId="49" w16cid:durableId="1377730353">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B70937-F122-4685-A2C8-AE9A03741DDB}"/>
    <w:docVar w:name="dgnword-eventsink" w:val="360360192"/>
  </w:docVars>
  <w:rsids>
    <w:rsidRoot w:val="00375F31"/>
    <w:rsid w:val="0000029A"/>
    <w:rsid w:val="00001121"/>
    <w:rsid w:val="00001608"/>
    <w:rsid w:val="00001EC6"/>
    <w:rsid w:val="0000224E"/>
    <w:rsid w:val="0000229A"/>
    <w:rsid w:val="000022D3"/>
    <w:rsid w:val="0000241A"/>
    <w:rsid w:val="00002B6F"/>
    <w:rsid w:val="00002BCE"/>
    <w:rsid w:val="00002BD9"/>
    <w:rsid w:val="00002C6F"/>
    <w:rsid w:val="00003228"/>
    <w:rsid w:val="00003777"/>
    <w:rsid w:val="00003AEE"/>
    <w:rsid w:val="00003E85"/>
    <w:rsid w:val="00004876"/>
    <w:rsid w:val="0000539F"/>
    <w:rsid w:val="0000584D"/>
    <w:rsid w:val="00005879"/>
    <w:rsid w:val="00006513"/>
    <w:rsid w:val="00006B1C"/>
    <w:rsid w:val="00006CC8"/>
    <w:rsid w:val="00007259"/>
    <w:rsid w:val="000078AB"/>
    <w:rsid w:val="00007B85"/>
    <w:rsid w:val="000105C5"/>
    <w:rsid w:val="000106B7"/>
    <w:rsid w:val="00010E8F"/>
    <w:rsid w:val="000110C5"/>
    <w:rsid w:val="00011340"/>
    <w:rsid w:val="0001175E"/>
    <w:rsid w:val="00013636"/>
    <w:rsid w:val="00013671"/>
    <w:rsid w:val="00013E3A"/>
    <w:rsid w:val="00014275"/>
    <w:rsid w:val="00014947"/>
    <w:rsid w:val="00015483"/>
    <w:rsid w:val="00015DF5"/>
    <w:rsid w:val="00015F59"/>
    <w:rsid w:val="00016384"/>
    <w:rsid w:val="0001665B"/>
    <w:rsid w:val="000166A6"/>
    <w:rsid w:val="00017014"/>
    <w:rsid w:val="00017441"/>
    <w:rsid w:val="000178B3"/>
    <w:rsid w:val="00020522"/>
    <w:rsid w:val="00020595"/>
    <w:rsid w:val="00020A63"/>
    <w:rsid w:val="00020B31"/>
    <w:rsid w:val="00020EE3"/>
    <w:rsid w:val="00021000"/>
    <w:rsid w:val="0002134A"/>
    <w:rsid w:val="0002149E"/>
    <w:rsid w:val="000215F8"/>
    <w:rsid w:val="00021D6C"/>
    <w:rsid w:val="00022958"/>
    <w:rsid w:val="00023253"/>
    <w:rsid w:val="00023B65"/>
    <w:rsid w:val="000244CB"/>
    <w:rsid w:val="0002464E"/>
    <w:rsid w:val="00024BDB"/>
    <w:rsid w:val="00024E90"/>
    <w:rsid w:val="00025A26"/>
    <w:rsid w:val="00025A51"/>
    <w:rsid w:val="00025C55"/>
    <w:rsid w:val="00025EAE"/>
    <w:rsid w:val="0002639D"/>
    <w:rsid w:val="00027770"/>
    <w:rsid w:val="00027F6E"/>
    <w:rsid w:val="00027FDB"/>
    <w:rsid w:val="0003048E"/>
    <w:rsid w:val="00030541"/>
    <w:rsid w:val="00031069"/>
    <w:rsid w:val="000313C8"/>
    <w:rsid w:val="000314FB"/>
    <w:rsid w:val="00031592"/>
    <w:rsid w:val="00031804"/>
    <w:rsid w:val="00032A3E"/>
    <w:rsid w:val="00032BB4"/>
    <w:rsid w:val="00032CE1"/>
    <w:rsid w:val="00033504"/>
    <w:rsid w:val="00033B14"/>
    <w:rsid w:val="000342E9"/>
    <w:rsid w:val="000342F4"/>
    <w:rsid w:val="00034424"/>
    <w:rsid w:val="000345F2"/>
    <w:rsid w:val="000348B9"/>
    <w:rsid w:val="00035DF3"/>
    <w:rsid w:val="00035F41"/>
    <w:rsid w:val="00036354"/>
    <w:rsid w:val="00037275"/>
    <w:rsid w:val="000373A5"/>
    <w:rsid w:val="00037B74"/>
    <w:rsid w:val="00037C6F"/>
    <w:rsid w:val="00037DE6"/>
    <w:rsid w:val="00037F2F"/>
    <w:rsid w:val="00040877"/>
    <w:rsid w:val="00040B63"/>
    <w:rsid w:val="00041684"/>
    <w:rsid w:val="00041772"/>
    <w:rsid w:val="0004190F"/>
    <w:rsid w:val="00041923"/>
    <w:rsid w:val="00042155"/>
    <w:rsid w:val="00042404"/>
    <w:rsid w:val="000424C3"/>
    <w:rsid w:val="00042D73"/>
    <w:rsid w:val="00042EDF"/>
    <w:rsid w:val="00043418"/>
    <w:rsid w:val="000438BF"/>
    <w:rsid w:val="00044559"/>
    <w:rsid w:val="000449F1"/>
    <w:rsid w:val="00045605"/>
    <w:rsid w:val="00045A9C"/>
    <w:rsid w:val="00045AAB"/>
    <w:rsid w:val="00045C4A"/>
    <w:rsid w:val="00046817"/>
    <w:rsid w:val="000469BC"/>
    <w:rsid w:val="00046CB8"/>
    <w:rsid w:val="00046EA8"/>
    <w:rsid w:val="000473F1"/>
    <w:rsid w:val="000475D0"/>
    <w:rsid w:val="0004765A"/>
    <w:rsid w:val="00047AAA"/>
    <w:rsid w:val="0005123E"/>
    <w:rsid w:val="00052418"/>
    <w:rsid w:val="00052A38"/>
    <w:rsid w:val="00052DA8"/>
    <w:rsid w:val="0005309A"/>
    <w:rsid w:val="00053687"/>
    <w:rsid w:val="00054409"/>
    <w:rsid w:val="000554A7"/>
    <w:rsid w:val="00055E44"/>
    <w:rsid w:val="00055F56"/>
    <w:rsid w:val="00056E7A"/>
    <w:rsid w:val="00057695"/>
    <w:rsid w:val="00060C2B"/>
    <w:rsid w:val="000616BC"/>
    <w:rsid w:val="000624F2"/>
    <w:rsid w:val="0006300C"/>
    <w:rsid w:val="00063456"/>
    <w:rsid w:val="000639AD"/>
    <w:rsid w:val="0006487B"/>
    <w:rsid w:val="00064D0B"/>
    <w:rsid w:val="000663F8"/>
    <w:rsid w:val="00066FA2"/>
    <w:rsid w:val="0006714E"/>
    <w:rsid w:val="00067436"/>
    <w:rsid w:val="000678A1"/>
    <w:rsid w:val="00070080"/>
    <w:rsid w:val="000701F1"/>
    <w:rsid w:val="00070209"/>
    <w:rsid w:val="00070698"/>
    <w:rsid w:val="000706BB"/>
    <w:rsid w:val="000707EE"/>
    <w:rsid w:val="00070DFB"/>
    <w:rsid w:val="00070E02"/>
    <w:rsid w:val="00071322"/>
    <w:rsid w:val="00071395"/>
    <w:rsid w:val="00071ABD"/>
    <w:rsid w:val="00071B78"/>
    <w:rsid w:val="00072A70"/>
    <w:rsid w:val="00072DF8"/>
    <w:rsid w:val="00073614"/>
    <w:rsid w:val="0007375F"/>
    <w:rsid w:val="00074961"/>
    <w:rsid w:val="0007528F"/>
    <w:rsid w:val="00075508"/>
    <w:rsid w:val="00075D24"/>
    <w:rsid w:val="00075DBD"/>
    <w:rsid w:val="00075DE9"/>
    <w:rsid w:val="000762F1"/>
    <w:rsid w:val="00076525"/>
    <w:rsid w:val="00076617"/>
    <w:rsid w:val="00076789"/>
    <w:rsid w:val="00076CC8"/>
    <w:rsid w:val="0007710B"/>
    <w:rsid w:val="00077918"/>
    <w:rsid w:val="00077FB9"/>
    <w:rsid w:val="0008084A"/>
    <w:rsid w:val="00080B44"/>
    <w:rsid w:val="00081569"/>
    <w:rsid w:val="0008162A"/>
    <w:rsid w:val="00081643"/>
    <w:rsid w:val="00081FF8"/>
    <w:rsid w:val="00082240"/>
    <w:rsid w:val="000833EA"/>
    <w:rsid w:val="0008375B"/>
    <w:rsid w:val="00083A69"/>
    <w:rsid w:val="00084964"/>
    <w:rsid w:val="0008534F"/>
    <w:rsid w:val="00085B6A"/>
    <w:rsid w:val="00086239"/>
    <w:rsid w:val="00086839"/>
    <w:rsid w:val="00086C28"/>
    <w:rsid w:val="00086E0C"/>
    <w:rsid w:val="00087115"/>
    <w:rsid w:val="0009078C"/>
    <w:rsid w:val="000909DE"/>
    <w:rsid w:val="00090ADE"/>
    <w:rsid w:val="00090B95"/>
    <w:rsid w:val="00090D9D"/>
    <w:rsid w:val="00091472"/>
    <w:rsid w:val="0009152B"/>
    <w:rsid w:val="00092D26"/>
    <w:rsid w:val="00092E00"/>
    <w:rsid w:val="0009364C"/>
    <w:rsid w:val="00093944"/>
    <w:rsid w:val="00093CBB"/>
    <w:rsid w:val="0009405F"/>
    <w:rsid w:val="00094DD4"/>
    <w:rsid w:val="0009500F"/>
    <w:rsid w:val="00095365"/>
    <w:rsid w:val="000955E6"/>
    <w:rsid w:val="00096AA2"/>
    <w:rsid w:val="00096D8E"/>
    <w:rsid w:val="00096F3F"/>
    <w:rsid w:val="000974DE"/>
    <w:rsid w:val="0009762A"/>
    <w:rsid w:val="00097E39"/>
    <w:rsid w:val="00097FA0"/>
    <w:rsid w:val="000A054C"/>
    <w:rsid w:val="000A11BD"/>
    <w:rsid w:val="000A1A3D"/>
    <w:rsid w:val="000A1A98"/>
    <w:rsid w:val="000A2C47"/>
    <w:rsid w:val="000A2DD1"/>
    <w:rsid w:val="000A2F55"/>
    <w:rsid w:val="000A4ABE"/>
    <w:rsid w:val="000A4B47"/>
    <w:rsid w:val="000A53BF"/>
    <w:rsid w:val="000A56F5"/>
    <w:rsid w:val="000A5712"/>
    <w:rsid w:val="000A5907"/>
    <w:rsid w:val="000A5B29"/>
    <w:rsid w:val="000A642B"/>
    <w:rsid w:val="000A71F9"/>
    <w:rsid w:val="000A765C"/>
    <w:rsid w:val="000A77C1"/>
    <w:rsid w:val="000B2351"/>
    <w:rsid w:val="000B2984"/>
    <w:rsid w:val="000B2F20"/>
    <w:rsid w:val="000B319C"/>
    <w:rsid w:val="000B351D"/>
    <w:rsid w:val="000B3660"/>
    <w:rsid w:val="000B3984"/>
    <w:rsid w:val="000B3D81"/>
    <w:rsid w:val="000B4200"/>
    <w:rsid w:val="000B4AEA"/>
    <w:rsid w:val="000B4C75"/>
    <w:rsid w:val="000B5271"/>
    <w:rsid w:val="000B5DAF"/>
    <w:rsid w:val="000B5FC2"/>
    <w:rsid w:val="000B63BE"/>
    <w:rsid w:val="000B66C0"/>
    <w:rsid w:val="000B7997"/>
    <w:rsid w:val="000C0133"/>
    <w:rsid w:val="000C037E"/>
    <w:rsid w:val="000C0428"/>
    <w:rsid w:val="000C0BF5"/>
    <w:rsid w:val="000C1328"/>
    <w:rsid w:val="000C3AB7"/>
    <w:rsid w:val="000C3D56"/>
    <w:rsid w:val="000C40A1"/>
    <w:rsid w:val="000C47BB"/>
    <w:rsid w:val="000C48B4"/>
    <w:rsid w:val="000C4A50"/>
    <w:rsid w:val="000C4BEB"/>
    <w:rsid w:val="000C4CDD"/>
    <w:rsid w:val="000C53B9"/>
    <w:rsid w:val="000C554E"/>
    <w:rsid w:val="000C5899"/>
    <w:rsid w:val="000C5EB5"/>
    <w:rsid w:val="000C600F"/>
    <w:rsid w:val="000C6204"/>
    <w:rsid w:val="000C65E0"/>
    <w:rsid w:val="000C7B52"/>
    <w:rsid w:val="000C7E11"/>
    <w:rsid w:val="000C7FCC"/>
    <w:rsid w:val="000D0CC4"/>
    <w:rsid w:val="000D1353"/>
    <w:rsid w:val="000D158A"/>
    <w:rsid w:val="000D1AC6"/>
    <w:rsid w:val="000D1E29"/>
    <w:rsid w:val="000D1ECC"/>
    <w:rsid w:val="000D25A5"/>
    <w:rsid w:val="000D280B"/>
    <w:rsid w:val="000D28D4"/>
    <w:rsid w:val="000D3326"/>
    <w:rsid w:val="000D3574"/>
    <w:rsid w:val="000D4896"/>
    <w:rsid w:val="000D53F2"/>
    <w:rsid w:val="000D57BD"/>
    <w:rsid w:val="000D586F"/>
    <w:rsid w:val="000D5E1C"/>
    <w:rsid w:val="000D6FC0"/>
    <w:rsid w:val="000D73E4"/>
    <w:rsid w:val="000D73E9"/>
    <w:rsid w:val="000D7CF6"/>
    <w:rsid w:val="000D7FC1"/>
    <w:rsid w:val="000E0633"/>
    <w:rsid w:val="000E1077"/>
    <w:rsid w:val="000E11DF"/>
    <w:rsid w:val="000E12F8"/>
    <w:rsid w:val="000E130A"/>
    <w:rsid w:val="000E165D"/>
    <w:rsid w:val="000E194F"/>
    <w:rsid w:val="000E1C4F"/>
    <w:rsid w:val="000E1F0A"/>
    <w:rsid w:val="000E2106"/>
    <w:rsid w:val="000E24DA"/>
    <w:rsid w:val="000E253A"/>
    <w:rsid w:val="000E2590"/>
    <w:rsid w:val="000E2C22"/>
    <w:rsid w:val="000E32A4"/>
    <w:rsid w:val="000E4B70"/>
    <w:rsid w:val="000E50E8"/>
    <w:rsid w:val="000E584E"/>
    <w:rsid w:val="000E6A8B"/>
    <w:rsid w:val="000E73CF"/>
    <w:rsid w:val="000E7476"/>
    <w:rsid w:val="000E7690"/>
    <w:rsid w:val="000E7C6A"/>
    <w:rsid w:val="000E7F94"/>
    <w:rsid w:val="000F1205"/>
    <w:rsid w:val="000F1724"/>
    <w:rsid w:val="000F1838"/>
    <w:rsid w:val="000F1EBD"/>
    <w:rsid w:val="000F21CC"/>
    <w:rsid w:val="000F2601"/>
    <w:rsid w:val="000F2A69"/>
    <w:rsid w:val="000F2E35"/>
    <w:rsid w:val="000F368B"/>
    <w:rsid w:val="000F39D9"/>
    <w:rsid w:val="000F4FDD"/>
    <w:rsid w:val="000F5693"/>
    <w:rsid w:val="000F5D7D"/>
    <w:rsid w:val="000F6440"/>
    <w:rsid w:val="000F6A6A"/>
    <w:rsid w:val="000F7F6B"/>
    <w:rsid w:val="001013A2"/>
    <w:rsid w:val="001016FD"/>
    <w:rsid w:val="00102293"/>
    <w:rsid w:val="001025E0"/>
    <w:rsid w:val="00102674"/>
    <w:rsid w:val="00102AF5"/>
    <w:rsid w:val="00102E02"/>
    <w:rsid w:val="00103E2B"/>
    <w:rsid w:val="00103E88"/>
    <w:rsid w:val="001046B9"/>
    <w:rsid w:val="00104835"/>
    <w:rsid w:val="00104C57"/>
    <w:rsid w:val="00105398"/>
    <w:rsid w:val="00106DEB"/>
    <w:rsid w:val="00107223"/>
    <w:rsid w:val="0010764B"/>
    <w:rsid w:val="001106D8"/>
    <w:rsid w:val="00111CAB"/>
    <w:rsid w:val="00112817"/>
    <w:rsid w:val="00112AA3"/>
    <w:rsid w:val="00113068"/>
    <w:rsid w:val="0011322D"/>
    <w:rsid w:val="0011361B"/>
    <w:rsid w:val="00113F87"/>
    <w:rsid w:val="001144E1"/>
    <w:rsid w:val="00114818"/>
    <w:rsid w:val="00114A70"/>
    <w:rsid w:val="00114E52"/>
    <w:rsid w:val="00115CC0"/>
    <w:rsid w:val="00115D30"/>
    <w:rsid w:val="00116666"/>
    <w:rsid w:val="0011688E"/>
    <w:rsid w:val="00116E0D"/>
    <w:rsid w:val="00116F99"/>
    <w:rsid w:val="0011732C"/>
    <w:rsid w:val="001204E3"/>
    <w:rsid w:val="00120668"/>
    <w:rsid w:val="00120E04"/>
    <w:rsid w:val="00121260"/>
    <w:rsid w:val="00121BE5"/>
    <w:rsid w:val="00122670"/>
    <w:rsid w:val="00123838"/>
    <w:rsid w:val="00124399"/>
    <w:rsid w:val="0012474E"/>
    <w:rsid w:val="001248EB"/>
    <w:rsid w:val="00124D6E"/>
    <w:rsid w:val="00124E18"/>
    <w:rsid w:val="00125993"/>
    <w:rsid w:val="00125DE9"/>
    <w:rsid w:val="001261A4"/>
    <w:rsid w:val="00127024"/>
    <w:rsid w:val="00127050"/>
    <w:rsid w:val="00127057"/>
    <w:rsid w:val="00127090"/>
    <w:rsid w:val="00127705"/>
    <w:rsid w:val="00127BE8"/>
    <w:rsid w:val="00130510"/>
    <w:rsid w:val="00130929"/>
    <w:rsid w:val="00130984"/>
    <w:rsid w:val="00131B1E"/>
    <w:rsid w:val="00132118"/>
    <w:rsid w:val="001323BB"/>
    <w:rsid w:val="0013267A"/>
    <w:rsid w:val="00132EC8"/>
    <w:rsid w:val="00133296"/>
    <w:rsid w:val="00133AC0"/>
    <w:rsid w:val="0013429C"/>
    <w:rsid w:val="00134483"/>
    <w:rsid w:val="00134669"/>
    <w:rsid w:val="0013497F"/>
    <w:rsid w:val="001355E8"/>
    <w:rsid w:val="001358A2"/>
    <w:rsid w:val="00135EC6"/>
    <w:rsid w:val="001370C7"/>
    <w:rsid w:val="001374A3"/>
    <w:rsid w:val="001378F7"/>
    <w:rsid w:val="00137A29"/>
    <w:rsid w:val="00137A44"/>
    <w:rsid w:val="00137D80"/>
    <w:rsid w:val="00140A7E"/>
    <w:rsid w:val="00141B6B"/>
    <w:rsid w:val="00143C0B"/>
    <w:rsid w:val="00143DFA"/>
    <w:rsid w:val="00144117"/>
    <w:rsid w:val="0014433B"/>
    <w:rsid w:val="00144356"/>
    <w:rsid w:val="0014478A"/>
    <w:rsid w:val="0014486E"/>
    <w:rsid w:val="00144BF9"/>
    <w:rsid w:val="00144E09"/>
    <w:rsid w:val="00144E77"/>
    <w:rsid w:val="00146160"/>
    <w:rsid w:val="00146256"/>
    <w:rsid w:val="00146455"/>
    <w:rsid w:val="00146A90"/>
    <w:rsid w:val="00146B6D"/>
    <w:rsid w:val="0015001B"/>
    <w:rsid w:val="001501C9"/>
    <w:rsid w:val="00150FD8"/>
    <w:rsid w:val="001512FE"/>
    <w:rsid w:val="00151EE1"/>
    <w:rsid w:val="001520F8"/>
    <w:rsid w:val="00152514"/>
    <w:rsid w:val="00152B9F"/>
    <w:rsid w:val="00153911"/>
    <w:rsid w:val="00153B80"/>
    <w:rsid w:val="0015588E"/>
    <w:rsid w:val="001559F9"/>
    <w:rsid w:val="00156580"/>
    <w:rsid w:val="00156D25"/>
    <w:rsid w:val="00157982"/>
    <w:rsid w:val="00161432"/>
    <w:rsid w:val="00162328"/>
    <w:rsid w:val="001623A4"/>
    <w:rsid w:val="00163188"/>
    <w:rsid w:val="0016327F"/>
    <w:rsid w:val="00163D9F"/>
    <w:rsid w:val="0016454B"/>
    <w:rsid w:val="00164D5F"/>
    <w:rsid w:val="00164E91"/>
    <w:rsid w:val="00164EEF"/>
    <w:rsid w:val="00165744"/>
    <w:rsid w:val="00165B6B"/>
    <w:rsid w:val="00165B7E"/>
    <w:rsid w:val="00165DEC"/>
    <w:rsid w:val="00165E0F"/>
    <w:rsid w:val="0016637E"/>
    <w:rsid w:val="0016639F"/>
    <w:rsid w:val="00166513"/>
    <w:rsid w:val="001668E7"/>
    <w:rsid w:val="00166A37"/>
    <w:rsid w:val="00166EB5"/>
    <w:rsid w:val="0016701F"/>
    <w:rsid w:val="0016788F"/>
    <w:rsid w:val="00170674"/>
    <w:rsid w:val="00170993"/>
    <w:rsid w:val="00170F44"/>
    <w:rsid w:val="0017266D"/>
    <w:rsid w:val="00172991"/>
    <w:rsid w:val="00172F2C"/>
    <w:rsid w:val="001740AC"/>
    <w:rsid w:val="00174BDC"/>
    <w:rsid w:val="0017542A"/>
    <w:rsid w:val="00175581"/>
    <w:rsid w:val="001755AE"/>
    <w:rsid w:val="00175DC8"/>
    <w:rsid w:val="00175F9A"/>
    <w:rsid w:val="001763C7"/>
    <w:rsid w:val="001764BB"/>
    <w:rsid w:val="00176D69"/>
    <w:rsid w:val="00176E38"/>
    <w:rsid w:val="00177611"/>
    <w:rsid w:val="0017790C"/>
    <w:rsid w:val="00177937"/>
    <w:rsid w:val="00180B69"/>
    <w:rsid w:val="00180D54"/>
    <w:rsid w:val="0018130C"/>
    <w:rsid w:val="001815AA"/>
    <w:rsid w:val="001818D1"/>
    <w:rsid w:val="00181936"/>
    <w:rsid w:val="00181B45"/>
    <w:rsid w:val="00181BB0"/>
    <w:rsid w:val="00181E44"/>
    <w:rsid w:val="00181F06"/>
    <w:rsid w:val="0018256F"/>
    <w:rsid w:val="00182782"/>
    <w:rsid w:val="00182935"/>
    <w:rsid w:val="00182A98"/>
    <w:rsid w:val="00183100"/>
    <w:rsid w:val="00183A26"/>
    <w:rsid w:val="00183D3B"/>
    <w:rsid w:val="00183E7F"/>
    <w:rsid w:val="0018429D"/>
    <w:rsid w:val="00184814"/>
    <w:rsid w:val="001858AA"/>
    <w:rsid w:val="00186242"/>
    <w:rsid w:val="00186284"/>
    <w:rsid w:val="0018680B"/>
    <w:rsid w:val="00186816"/>
    <w:rsid w:val="00187974"/>
    <w:rsid w:val="00187BA1"/>
    <w:rsid w:val="0019009A"/>
    <w:rsid w:val="0019028D"/>
    <w:rsid w:val="001904F7"/>
    <w:rsid w:val="001905AC"/>
    <w:rsid w:val="00190991"/>
    <w:rsid w:val="00190A89"/>
    <w:rsid w:val="00190C69"/>
    <w:rsid w:val="0019145D"/>
    <w:rsid w:val="0019162F"/>
    <w:rsid w:val="00191D33"/>
    <w:rsid w:val="001923AD"/>
    <w:rsid w:val="0019282C"/>
    <w:rsid w:val="00192DB7"/>
    <w:rsid w:val="00193508"/>
    <w:rsid w:val="00194AF1"/>
    <w:rsid w:val="00194C85"/>
    <w:rsid w:val="00194EF7"/>
    <w:rsid w:val="00195419"/>
    <w:rsid w:val="00195EF9"/>
    <w:rsid w:val="0019635F"/>
    <w:rsid w:val="00196917"/>
    <w:rsid w:val="00196EC1"/>
    <w:rsid w:val="00197103"/>
    <w:rsid w:val="00197379"/>
    <w:rsid w:val="001975D5"/>
    <w:rsid w:val="00197680"/>
    <w:rsid w:val="0019792D"/>
    <w:rsid w:val="00197BA3"/>
    <w:rsid w:val="001A14E2"/>
    <w:rsid w:val="001A164C"/>
    <w:rsid w:val="001A16CE"/>
    <w:rsid w:val="001A1A16"/>
    <w:rsid w:val="001A2D04"/>
    <w:rsid w:val="001A32A4"/>
    <w:rsid w:val="001A3788"/>
    <w:rsid w:val="001A3C37"/>
    <w:rsid w:val="001A4336"/>
    <w:rsid w:val="001A5808"/>
    <w:rsid w:val="001A6018"/>
    <w:rsid w:val="001A78AF"/>
    <w:rsid w:val="001A7CA5"/>
    <w:rsid w:val="001B062D"/>
    <w:rsid w:val="001B07B0"/>
    <w:rsid w:val="001B0A30"/>
    <w:rsid w:val="001B0ABB"/>
    <w:rsid w:val="001B1006"/>
    <w:rsid w:val="001B182F"/>
    <w:rsid w:val="001B235D"/>
    <w:rsid w:val="001B24DB"/>
    <w:rsid w:val="001B25A1"/>
    <w:rsid w:val="001B2C0A"/>
    <w:rsid w:val="001B2C8C"/>
    <w:rsid w:val="001B3478"/>
    <w:rsid w:val="001B3739"/>
    <w:rsid w:val="001B46DE"/>
    <w:rsid w:val="001B49F2"/>
    <w:rsid w:val="001B4A30"/>
    <w:rsid w:val="001B4C51"/>
    <w:rsid w:val="001B52C1"/>
    <w:rsid w:val="001B533B"/>
    <w:rsid w:val="001B6E9C"/>
    <w:rsid w:val="001B73FF"/>
    <w:rsid w:val="001B7425"/>
    <w:rsid w:val="001B7636"/>
    <w:rsid w:val="001B7F33"/>
    <w:rsid w:val="001C02E2"/>
    <w:rsid w:val="001C0DB0"/>
    <w:rsid w:val="001C0F24"/>
    <w:rsid w:val="001C1520"/>
    <w:rsid w:val="001C2673"/>
    <w:rsid w:val="001C2E6E"/>
    <w:rsid w:val="001C3277"/>
    <w:rsid w:val="001C4B43"/>
    <w:rsid w:val="001C5A52"/>
    <w:rsid w:val="001C5C5E"/>
    <w:rsid w:val="001C605D"/>
    <w:rsid w:val="001C6313"/>
    <w:rsid w:val="001C67B1"/>
    <w:rsid w:val="001C6D12"/>
    <w:rsid w:val="001C7A37"/>
    <w:rsid w:val="001C7B4F"/>
    <w:rsid w:val="001C7D31"/>
    <w:rsid w:val="001D184F"/>
    <w:rsid w:val="001D18B5"/>
    <w:rsid w:val="001D2157"/>
    <w:rsid w:val="001D21D1"/>
    <w:rsid w:val="001D3145"/>
    <w:rsid w:val="001D368C"/>
    <w:rsid w:val="001D39FA"/>
    <w:rsid w:val="001D478A"/>
    <w:rsid w:val="001D49E2"/>
    <w:rsid w:val="001D4C0A"/>
    <w:rsid w:val="001D4FA4"/>
    <w:rsid w:val="001D5057"/>
    <w:rsid w:val="001D53A2"/>
    <w:rsid w:val="001D5741"/>
    <w:rsid w:val="001D5E90"/>
    <w:rsid w:val="001D63AC"/>
    <w:rsid w:val="001D6C62"/>
    <w:rsid w:val="001E0D75"/>
    <w:rsid w:val="001E0DEE"/>
    <w:rsid w:val="001E12CC"/>
    <w:rsid w:val="001E1466"/>
    <w:rsid w:val="001E1784"/>
    <w:rsid w:val="001E18AB"/>
    <w:rsid w:val="001E1949"/>
    <w:rsid w:val="001E1B91"/>
    <w:rsid w:val="001E1C71"/>
    <w:rsid w:val="001E1C74"/>
    <w:rsid w:val="001E3145"/>
    <w:rsid w:val="001E3223"/>
    <w:rsid w:val="001E3268"/>
    <w:rsid w:val="001E3BFB"/>
    <w:rsid w:val="001E4DDC"/>
    <w:rsid w:val="001E5007"/>
    <w:rsid w:val="001E58B0"/>
    <w:rsid w:val="001E5F06"/>
    <w:rsid w:val="001E6EBE"/>
    <w:rsid w:val="001E70D5"/>
    <w:rsid w:val="001E7951"/>
    <w:rsid w:val="001E7C9B"/>
    <w:rsid w:val="001F061B"/>
    <w:rsid w:val="001F1A55"/>
    <w:rsid w:val="001F1DCD"/>
    <w:rsid w:val="001F1FD7"/>
    <w:rsid w:val="001F2099"/>
    <w:rsid w:val="001F217F"/>
    <w:rsid w:val="001F40F6"/>
    <w:rsid w:val="001F4DB8"/>
    <w:rsid w:val="001F4E20"/>
    <w:rsid w:val="001F5A0B"/>
    <w:rsid w:val="001F641A"/>
    <w:rsid w:val="001F7492"/>
    <w:rsid w:val="001F755F"/>
    <w:rsid w:val="002005EC"/>
    <w:rsid w:val="00200EE3"/>
    <w:rsid w:val="00201450"/>
    <w:rsid w:val="00201580"/>
    <w:rsid w:val="00201CB3"/>
    <w:rsid w:val="0020210E"/>
    <w:rsid w:val="00202D69"/>
    <w:rsid w:val="002032BF"/>
    <w:rsid w:val="002044D8"/>
    <w:rsid w:val="002045FD"/>
    <w:rsid w:val="0020475B"/>
    <w:rsid w:val="00204F17"/>
    <w:rsid w:val="0020501C"/>
    <w:rsid w:val="002059F4"/>
    <w:rsid w:val="00205EEE"/>
    <w:rsid w:val="002061F6"/>
    <w:rsid w:val="00206951"/>
    <w:rsid w:val="00206D67"/>
    <w:rsid w:val="00207ACE"/>
    <w:rsid w:val="00210F42"/>
    <w:rsid w:val="0021156E"/>
    <w:rsid w:val="00211C84"/>
    <w:rsid w:val="0021216A"/>
    <w:rsid w:val="002131D3"/>
    <w:rsid w:val="00213544"/>
    <w:rsid w:val="002135EF"/>
    <w:rsid w:val="00214645"/>
    <w:rsid w:val="00215A0E"/>
    <w:rsid w:val="00215B2B"/>
    <w:rsid w:val="00215CB5"/>
    <w:rsid w:val="00215D7B"/>
    <w:rsid w:val="00216089"/>
    <w:rsid w:val="00216F95"/>
    <w:rsid w:val="002171D9"/>
    <w:rsid w:val="002171DA"/>
    <w:rsid w:val="002178CD"/>
    <w:rsid w:val="00217EF0"/>
    <w:rsid w:val="002208CB"/>
    <w:rsid w:val="00221033"/>
    <w:rsid w:val="00221311"/>
    <w:rsid w:val="002213BA"/>
    <w:rsid w:val="00221938"/>
    <w:rsid w:val="00221C64"/>
    <w:rsid w:val="00222687"/>
    <w:rsid w:val="00222933"/>
    <w:rsid w:val="00223034"/>
    <w:rsid w:val="0022313A"/>
    <w:rsid w:val="002246FF"/>
    <w:rsid w:val="00224A07"/>
    <w:rsid w:val="00224A35"/>
    <w:rsid w:val="00224C10"/>
    <w:rsid w:val="002253D0"/>
    <w:rsid w:val="002262E3"/>
    <w:rsid w:val="002264F7"/>
    <w:rsid w:val="00226584"/>
    <w:rsid w:val="002265FD"/>
    <w:rsid w:val="00226A8D"/>
    <w:rsid w:val="0022707D"/>
    <w:rsid w:val="00227E79"/>
    <w:rsid w:val="002306CF"/>
    <w:rsid w:val="00230F50"/>
    <w:rsid w:val="002311C7"/>
    <w:rsid w:val="002314BE"/>
    <w:rsid w:val="0023150A"/>
    <w:rsid w:val="002316FE"/>
    <w:rsid w:val="00231F56"/>
    <w:rsid w:val="00232092"/>
    <w:rsid w:val="0023277E"/>
    <w:rsid w:val="002338C6"/>
    <w:rsid w:val="00233C88"/>
    <w:rsid w:val="00233DC0"/>
    <w:rsid w:val="00234153"/>
    <w:rsid w:val="002345FD"/>
    <w:rsid w:val="002346E1"/>
    <w:rsid w:val="002350B6"/>
    <w:rsid w:val="002358B7"/>
    <w:rsid w:val="00235DCD"/>
    <w:rsid w:val="00236A86"/>
    <w:rsid w:val="00236C60"/>
    <w:rsid w:val="00237101"/>
    <w:rsid w:val="00237D2F"/>
    <w:rsid w:val="00237EF1"/>
    <w:rsid w:val="00240716"/>
    <w:rsid w:val="00241005"/>
    <w:rsid w:val="002413F5"/>
    <w:rsid w:val="00241C21"/>
    <w:rsid w:val="00241D24"/>
    <w:rsid w:val="00241DBE"/>
    <w:rsid w:val="00242130"/>
    <w:rsid w:val="002421AD"/>
    <w:rsid w:val="00242F86"/>
    <w:rsid w:val="002436C9"/>
    <w:rsid w:val="0024398A"/>
    <w:rsid w:val="00243DF7"/>
    <w:rsid w:val="002442AD"/>
    <w:rsid w:val="002447AA"/>
    <w:rsid w:val="00245651"/>
    <w:rsid w:val="00245CC9"/>
    <w:rsid w:val="00245CCF"/>
    <w:rsid w:val="00246392"/>
    <w:rsid w:val="00246708"/>
    <w:rsid w:val="002467A4"/>
    <w:rsid w:val="00246BE5"/>
    <w:rsid w:val="002509FC"/>
    <w:rsid w:val="00250E0B"/>
    <w:rsid w:val="00250FAE"/>
    <w:rsid w:val="0025109C"/>
    <w:rsid w:val="00251221"/>
    <w:rsid w:val="002524BB"/>
    <w:rsid w:val="00252D44"/>
    <w:rsid w:val="002530ED"/>
    <w:rsid w:val="002538CB"/>
    <w:rsid w:val="00254958"/>
    <w:rsid w:val="002557CC"/>
    <w:rsid w:val="00255B97"/>
    <w:rsid w:val="0025662F"/>
    <w:rsid w:val="00257145"/>
    <w:rsid w:val="002573B2"/>
    <w:rsid w:val="00257996"/>
    <w:rsid w:val="002579AE"/>
    <w:rsid w:val="00257BD5"/>
    <w:rsid w:val="00257C00"/>
    <w:rsid w:val="00257C9D"/>
    <w:rsid w:val="00260207"/>
    <w:rsid w:val="002607AE"/>
    <w:rsid w:val="00261060"/>
    <w:rsid w:val="00261610"/>
    <w:rsid w:val="00261691"/>
    <w:rsid w:val="002617F1"/>
    <w:rsid w:val="002626B5"/>
    <w:rsid w:val="00262892"/>
    <w:rsid w:val="002632DF"/>
    <w:rsid w:val="002639E5"/>
    <w:rsid w:val="00263E88"/>
    <w:rsid w:val="00264229"/>
    <w:rsid w:val="002645BD"/>
    <w:rsid w:val="0026490A"/>
    <w:rsid w:val="0026525C"/>
    <w:rsid w:val="002656C6"/>
    <w:rsid w:val="00265A7F"/>
    <w:rsid w:val="0026615F"/>
    <w:rsid w:val="00266A4A"/>
    <w:rsid w:val="00266DF1"/>
    <w:rsid w:val="00266E85"/>
    <w:rsid w:val="0026776D"/>
    <w:rsid w:val="00267A56"/>
    <w:rsid w:val="00267DB6"/>
    <w:rsid w:val="002710ED"/>
    <w:rsid w:val="002713B2"/>
    <w:rsid w:val="00271680"/>
    <w:rsid w:val="002727B9"/>
    <w:rsid w:val="0027282A"/>
    <w:rsid w:val="002728A9"/>
    <w:rsid w:val="00272AD3"/>
    <w:rsid w:val="002735F9"/>
    <w:rsid w:val="00273BE6"/>
    <w:rsid w:val="00273F89"/>
    <w:rsid w:val="00274BB8"/>
    <w:rsid w:val="00274C39"/>
    <w:rsid w:val="002751EB"/>
    <w:rsid w:val="00275636"/>
    <w:rsid w:val="002758F9"/>
    <w:rsid w:val="002761BE"/>
    <w:rsid w:val="002762A7"/>
    <w:rsid w:val="002766D4"/>
    <w:rsid w:val="0027733D"/>
    <w:rsid w:val="00277542"/>
    <w:rsid w:val="00277F68"/>
    <w:rsid w:val="002801B0"/>
    <w:rsid w:val="0028078F"/>
    <w:rsid w:val="00280B95"/>
    <w:rsid w:val="00280D01"/>
    <w:rsid w:val="00280E40"/>
    <w:rsid w:val="00281C57"/>
    <w:rsid w:val="00282096"/>
    <w:rsid w:val="00282353"/>
    <w:rsid w:val="00282869"/>
    <w:rsid w:val="00282E0A"/>
    <w:rsid w:val="00283441"/>
    <w:rsid w:val="002848CB"/>
    <w:rsid w:val="00284F32"/>
    <w:rsid w:val="002854CF"/>
    <w:rsid w:val="00285AB8"/>
    <w:rsid w:val="00285BBE"/>
    <w:rsid w:val="00285D2A"/>
    <w:rsid w:val="00286125"/>
    <w:rsid w:val="0028617A"/>
    <w:rsid w:val="002877FF"/>
    <w:rsid w:val="00287F79"/>
    <w:rsid w:val="00290170"/>
    <w:rsid w:val="0029029B"/>
    <w:rsid w:val="0029094A"/>
    <w:rsid w:val="00290C03"/>
    <w:rsid w:val="0029115F"/>
    <w:rsid w:val="00291273"/>
    <w:rsid w:val="002918EA"/>
    <w:rsid w:val="002919DF"/>
    <w:rsid w:val="00291CC6"/>
    <w:rsid w:val="002925D3"/>
    <w:rsid w:val="0029288C"/>
    <w:rsid w:val="002932B9"/>
    <w:rsid w:val="0029348D"/>
    <w:rsid w:val="00294965"/>
    <w:rsid w:val="00295391"/>
    <w:rsid w:val="00296344"/>
    <w:rsid w:val="002964C1"/>
    <w:rsid w:val="00297690"/>
    <w:rsid w:val="00297935"/>
    <w:rsid w:val="002A0131"/>
    <w:rsid w:val="002A06F6"/>
    <w:rsid w:val="002A0892"/>
    <w:rsid w:val="002A08FB"/>
    <w:rsid w:val="002A12E4"/>
    <w:rsid w:val="002A1EE2"/>
    <w:rsid w:val="002A2857"/>
    <w:rsid w:val="002A2D98"/>
    <w:rsid w:val="002A3C84"/>
    <w:rsid w:val="002A3FAE"/>
    <w:rsid w:val="002A43C8"/>
    <w:rsid w:val="002A4F65"/>
    <w:rsid w:val="002A5D4F"/>
    <w:rsid w:val="002A65CF"/>
    <w:rsid w:val="002A6BDC"/>
    <w:rsid w:val="002A6C74"/>
    <w:rsid w:val="002A7756"/>
    <w:rsid w:val="002A7D58"/>
    <w:rsid w:val="002B02F1"/>
    <w:rsid w:val="002B05CB"/>
    <w:rsid w:val="002B0B62"/>
    <w:rsid w:val="002B12EC"/>
    <w:rsid w:val="002B148C"/>
    <w:rsid w:val="002B151D"/>
    <w:rsid w:val="002B1AF8"/>
    <w:rsid w:val="002B1F67"/>
    <w:rsid w:val="002B3074"/>
    <w:rsid w:val="002B3167"/>
    <w:rsid w:val="002B3C8B"/>
    <w:rsid w:val="002B40E7"/>
    <w:rsid w:val="002B44BF"/>
    <w:rsid w:val="002B56A3"/>
    <w:rsid w:val="002B5AEC"/>
    <w:rsid w:val="002B656D"/>
    <w:rsid w:val="002B671B"/>
    <w:rsid w:val="002B6B68"/>
    <w:rsid w:val="002B7E6A"/>
    <w:rsid w:val="002B7EF3"/>
    <w:rsid w:val="002C003B"/>
    <w:rsid w:val="002C01E7"/>
    <w:rsid w:val="002C05A4"/>
    <w:rsid w:val="002C10AC"/>
    <w:rsid w:val="002C1F45"/>
    <w:rsid w:val="002C22BD"/>
    <w:rsid w:val="002C2B67"/>
    <w:rsid w:val="002C4F67"/>
    <w:rsid w:val="002C5E64"/>
    <w:rsid w:val="002C5E79"/>
    <w:rsid w:val="002C60A8"/>
    <w:rsid w:val="002C7538"/>
    <w:rsid w:val="002D0140"/>
    <w:rsid w:val="002D0294"/>
    <w:rsid w:val="002D1260"/>
    <w:rsid w:val="002D16A7"/>
    <w:rsid w:val="002D1AEE"/>
    <w:rsid w:val="002D21F4"/>
    <w:rsid w:val="002D283C"/>
    <w:rsid w:val="002D3591"/>
    <w:rsid w:val="002D3C87"/>
    <w:rsid w:val="002D3D79"/>
    <w:rsid w:val="002D57C6"/>
    <w:rsid w:val="002D5BDB"/>
    <w:rsid w:val="002D62FD"/>
    <w:rsid w:val="002D68D1"/>
    <w:rsid w:val="002D6C3B"/>
    <w:rsid w:val="002D71BF"/>
    <w:rsid w:val="002D7355"/>
    <w:rsid w:val="002D7930"/>
    <w:rsid w:val="002D79AA"/>
    <w:rsid w:val="002E0D6B"/>
    <w:rsid w:val="002E0DE6"/>
    <w:rsid w:val="002E187B"/>
    <w:rsid w:val="002E20E1"/>
    <w:rsid w:val="002E2407"/>
    <w:rsid w:val="002E25DD"/>
    <w:rsid w:val="002E2A59"/>
    <w:rsid w:val="002E3264"/>
    <w:rsid w:val="002E3881"/>
    <w:rsid w:val="002E3C41"/>
    <w:rsid w:val="002E411C"/>
    <w:rsid w:val="002E468F"/>
    <w:rsid w:val="002E4B0E"/>
    <w:rsid w:val="002E61EF"/>
    <w:rsid w:val="002E6789"/>
    <w:rsid w:val="002E6C57"/>
    <w:rsid w:val="002E6EA3"/>
    <w:rsid w:val="002E70E0"/>
    <w:rsid w:val="002E7452"/>
    <w:rsid w:val="002F0036"/>
    <w:rsid w:val="002F00C3"/>
    <w:rsid w:val="002F01DC"/>
    <w:rsid w:val="002F05B1"/>
    <w:rsid w:val="002F09A4"/>
    <w:rsid w:val="002F0A02"/>
    <w:rsid w:val="002F0A84"/>
    <w:rsid w:val="002F0B8F"/>
    <w:rsid w:val="002F1010"/>
    <w:rsid w:val="002F13AD"/>
    <w:rsid w:val="002F17DC"/>
    <w:rsid w:val="002F1C15"/>
    <w:rsid w:val="002F2059"/>
    <w:rsid w:val="002F3B8A"/>
    <w:rsid w:val="002F3E60"/>
    <w:rsid w:val="002F3F4E"/>
    <w:rsid w:val="002F4315"/>
    <w:rsid w:val="002F4AFB"/>
    <w:rsid w:val="002F5914"/>
    <w:rsid w:val="002F63B8"/>
    <w:rsid w:val="002F6518"/>
    <w:rsid w:val="002F675F"/>
    <w:rsid w:val="002F77B9"/>
    <w:rsid w:val="00300EB3"/>
    <w:rsid w:val="003013D8"/>
    <w:rsid w:val="0030251F"/>
    <w:rsid w:val="003028B6"/>
    <w:rsid w:val="003028DF"/>
    <w:rsid w:val="00302909"/>
    <w:rsid w:val="003038E5"/>
    <w:rsid w:val="00303D1F"/>
    <w:rsid w:val="00303DBC"/>
    <w:rsid w:val="00304707"/>
    <w:rsid w:val="00305632"/>
    <w:rsid w:val="00305F4F"/>
    <w:rsid w:val="003072E0"/>
    <w:rsid w:val="003073D3"/>
    <w:rsid w:val="00307DB0"/>
    <w:rsid w:val="00307F95"/>
    <w:rsid w:val="00310018"/>
    <w:rsid w:val="00310606"/>
    <w:rsid w:val="00310EE5"/>
    <w:rsid w:val="003114AB"/>
    <w:rsid w:val="00311521"/>
    <w:rsid w:val="00311B5A"/>
    <w:rsid w:val="00311C99"/>
    <w:rsid w:val="003120F8"/>
    <w:rsid w:val="00312179"/>
    <w:rsid w:val="00313088"/>
    <w:rsid w:val="00313180"/>
    <w:rsid w:val="0031326D"/>
    <w:rsid w:val="00313781"/>
    <w:rsid w:val="0031398B"/>
    <w:rsid w:val="0031437E"/>
    <w:rsid w:val="003143AE"/>
    <w:rsid w:val="003143FB"/>
    <w:rsid w:val="00314628"/>
    <w:rsid w:val="0031468C"/>
    <w:rsid w:val="00314B3E"/>
    <w:rsid w:val="0031525D"/>
    <w:rsid w:val="00315EF4"/>
    <w:rsid w:val="00315F22"/>
    <w:rsid w:val="00315FA0"/>
    <w:rsid w:val="00316141"/>
    <w:rsid w:val="0031720D"/>
    <w:rsid w:val="00317857"/>
    <w:rsid w:val="00317A89"/>
    <w:rsid w:val="00317DD9"/>
    <w:rsid w:val="00317FFA"/>
    <w:rsid w:val="0032054C"/>
    <w:rsid w:val="00321262"/>
    <w:rsid w:val="00321489"/>
    <w:rsid w:val="0032149B"/>
    <w:rsid w:val="00321541"/>
    <w:rsid w:val="00321CE2"/>
    <w:rsid w:val="00321D21"/>
    <w:rsid w:val="003220FE"/>
    <w:rsid w:val="0032294C"/>
    <w:rsid w:val="00322E94"/>
    <w:rsid w:val="00323D61"/>
    <w:rsid w:val="0032413E"/>
    <w:rsid w:val="00324471"/>
    <w:rsid w:val="003244B1"/>
    <w:rsid w:val="00324859"/>
    <w:rsid w:val="00324D67"/>
    <w:rsid w:val="0032564D"/>
    <w:rsid w:val="00325DD7"/>
    <w:rsid w:val="00326640"/>
    <w:rsid w:val="00326675"/>
    <w:rsid w:val="00326B9C"/>
    <w:rsid w:val="00327BE6"/>
    <w:rsid w:val="00327E0A"/>
    <w:rsid w:val="0033003C"/>
    <w:rsid w:val="003306F5"/>
    <w:rsid w:val="00330F7E"/>
    <w:rsid w:val="00332051"/>
    <w:rsid w:val="0033211B"/>
    <w:rsid w:val="00332160"/>
    <w:rsid w:val="00332796"/>
    <w:rsid w:val="00332B77"/>
    <w:rsid w:val="00332E69"/>
    <w:rsid w:val="0033311E"/>
    <w:rsid w:val="00333490"/>
    <w:rsid w:val="0033361A"/>
    <w:rsid w:val="00333A09"/>
    <w:rsid w:val="0033423D"/>
    <w:rsid w:val="003342DD"/>
    <w:rsid w:val="00334463"/>
    <w:rsid w:val="00336504"/>
    <w:rsid w:val="0033679E"/>
    <w:rsid w:val="00336B3C"/>
    <w:rsid w:val="003377DA"/>
    <w:rsid w:val="00337D1E"/>
    <w:rsid w:val="00340017"/>
    <w:rsid w:val="003408D5"/>
    <w:rsid w:val="00341416"/>
    <w:rsid w:val="003414C0"/>
    <w:rsid w:val="003415CE"/>
    <w:rsid w:val="0034222D"/>
    <w:rsid w:val="00342F1B"/>
    <w:rsid w:val="00343903"/>
    <w:rsid w:val="00343C71"/>
    <w:rsid w:val="00345A3F"/>
    <w:rsid w:val="00345C0B"/>
    <w:rsid w:val="0034681B"/>
    <w:rsid w:val="00346A17"/>
    <w:rsid w:val="00346BDB"/>
    <w:rsid w:val="00346C55"/>
    <w:rsid w:val="00347144"/>
    <w:rsid w:val="003474F2"/>
    <w:rsid w:val="00347A00"/>
    <w:rsid w:val="00347B90"/>
    <w:rsid w:val="00347BEC"/>
    <w:rsid w:val="00350329"/>
    <w:rsid w:val="00350721"/>
    <w:rsid w:val="00350CB8"/>
    <w:rsid w:val="0035136C"/>
    <w:rsid w:val="00351DA7"/>
    <w:rsid w:val="00351FB1"/>
    <w:rsid w:val="003520A2"/>
    <w:rsid w:val="003529DC"/>
    <w:rsid w:val="00352BE4"/>
    <w:rsid w:val="00352C95"/>
    <w:rsid w:val="00352DD2"/>
    <w:rsid w:val="00352E5B"/>
    <w:rsid w:val="00353676"/>
    <w:rsid w:val="003538B7"/>
    <w:rsid w:val="00354359"/>
    <w:rsid w:val="00354621"/>
    <w:rsid w:val="00354C75"/>
    <w:rsid w:val="00354EF6"/>
    <w:rsid w:val="003552B6"/>
    <w:rsid w:val="00355C30"/>
    <w:rsid w:val="00356330"/>
    <w:rsid w:val="00356614"/>
    <w:rsid w:val="00357256"/>
    <w:rsid w:val="00357590"/>
    <w:rsid w:val="00360168"/>
    <w:rsid w:val="0036028E"/>
    <w:rsid w:val="00361044"/>
    <w:rsid w:val="003613D6"/>
    <w:rsid w:val="00361455"/>
    <w:rsid w:val="00361B0F"/>
    <w:rsid w:val="00361B66"/>
    <w:rsid w:val="00361FDA"/>
    <w:rsid w:val="00362116"/>
    <w:rsid w:val="00362201"/>
    <w:rsid w:val="0036250B"/>
    <w:rsid w:val="00362E78"/>
    <w:rsid w:val="00363364"/>
    <w:rsid w:val="003633B6"/>
    <w:rsid w:val="00363615"/>
    <w:rsid w:val="00363A08"/>
    <w:rsid w:val="00363D1E"/>
    <w:rsid w:val="00363ED1"/>
    <w:rsid w:val="0036446A"/>
    <w:rsid w:val="003646E8"/>
    <w:rsid w:val="00364E0C"/>
    <w:rsid w:val="00364FEE"/>
    <w:rsid w:val="0036549C"/>
    <w:rsid w:val="00365B24"/>
    <w:rsid w:val="00365E17"/>
    <w:rsid w:val="00366476"/>
    <w:rsid w:val="003664C9"/>
    <w:rsid w:val="003664FA"/>
    <w:rsid w:val="00366569"/>
    <w:rsid w:val="0036692D"/>
    <w:rsid w:val="003672AD"/>
    <w:rsid w:val="00367416"/>
    <w:rsid w:val="0037035E"/>
    <w:rsid w:val="00370950"/>
    <w:rsid w:val="00371938"/>
    <w:rsid w:val="00371C0A"/>
    <w:rsid w:val="003722E4"/>
    <w:rsid w:val="003723C2"/>
    <w:rsid w:val="00372EAB"/>
    <w:rsid w:val="00373777"/>
    <w:rsid w:val="00373A59"/>
    <w:rsid w:val="0037471E"/>
    <w:rsid w:val="00374AE0"/>
    <w:rsid w:val="00375B06"/>
    <w:rsid w:val="00375F31"/>
    <w:rsid w:val="003767F3"/>
    <w:rsid w:val="003771F0"/>
    <w:rsid w:val="003806DC"/>
    <w:rsid w:val="00380B3C"/>
    <w:rsid w:val="003818A8"/>
    <w:rsid w:val="00381AAF"/>
    <w:rsid w:val="0038282D"/>
    <w:rsid w:val="00382A01"/>
    <w:rsid w:val="00382F3B"/>
    <w:rsid w:val="00383C49"/>
    <w:rsid w:val="00383CC2"/>
    <w:rsid w:val="00385046"/>
    <w:rsid w:val="00385D36"/>
    <w:rsid w:val="00385FE0"/>
    <w:rsid w:val="003862E0"/>
    <w:rsid w:val="0038670B"/>
    <w:rsid w:val="003868E6"/>
    <w:rsid w:val="00386E56"/>
    <w:rsid w:val="00387804"/>
    <w:rsid w:val="00390286"/>
    <w:rsid w:val="0039052D"/>
    <w:rsid w:val="003912CE"/>
    <w:rsid w:val="00392289"/>
    <w:rsid w:val="003931F7"/>
    <w:rsid w:val="0039388C"/>
    <w:rsid w:val="00393D3A"/>
    <w:rsid w:val="00393DC5"/>
    <w:rsid w:val="00394201"/>
    <w:rsid w:val="00394F59"/>
    <w:rsid w:val="0039574A"/>
    <w:rsid w:val="00395EAE"/>
    <w:rsid w:val="003964CF"/>
    <w:rsid w:val="003968AB"/>
    <w:rsid w:val="003970E4"/>
    <w:rsid w:val="003A1D80"/>
    <w:rsid w:val="003A259C"/>
    <w:rsid w:val="003A2EB9"/>
    <w:rsid w:val="003A2EEB"/>
    <w:rsid w:val="003A3107"/>
    <w:rsid w:val="003A35CE"/>
    <w:rsid w:val="003A35F5"/>
    <w:rsid w:val="003A44D0"/>
    <w:rsid w:val="003A45CB"/>
    <w:rsid w:val="003A4EB8"/>
    <w:rsid w:val="003A56B7"/>
    <w:rsid w:val="003A583F"/>
    <w:rsid w:val="003A58EC"/>
    <w:rsid w:val="003A5C03"/>
    <w:rsid w:val="003A5C5A"/>
    <w:rsid w:val="003A658C"/>
    <w:rsid w:val="003A69C3"/>
    <w:rsid w:val="003A69FB"/>
    <w:rsid w:val="003A7155"/>
    <w:rsid w:val="003A7175"/>
    <w:rsid w:val="003A71B3"/>
    <w:rsid w:val="003A7243"/>
    <w:rsid w:val="003B00D3"/>
    <w:rsid w:val="003B023D"/>
    <w:rsid w:val="003B0C9D"/>
    <w:rsid w:val="003B0F74"/>
    <w:rsid w:val="003B1FF6"/>
    <w:rsid w:val="003B2936"/>
    <w:rsid w:val="003B2E6B"/>
    <w:rsid w:val="003B2EBB"/>
    <w:rsid w:val="003B31CE"/>
    <w:rsid w:val="003B3A29"/>
    <w:rsid w:val="003B3B7C"/>
    <w:rsid w:val="003B3C85"/>
    <w:rsid w:val="003B455E"/>
    <w:rsid w:val="003B48D7"/>
    <w:rsid w:val="003B5088"/>
    <w:rsid w:val="003B5CA0"/>
    <w:rsid w:val="003B6785"/>
    <w:rsid w:val="003B6BA5"/>
    <w:rsid w:val="003B71B2"/>
    <w:rsid w:val="003B7B1B"/>
    <w:rsid w:val="003C0A5A"/>
    <w:rsid w:val="003C0FB9"/>
    <w:rsid w:val="003C1992"/>
    <w:rsid w:val="003C1CA9"/>
    <w:rsid w:val="003C3467"/>
    <w:rsid w:val="003C373A"/>
    <w:rsid w:val="003C37A4"/>
    <w:rsid w:val="003C39AA"/>
    <w:rsid w:val="003C3BA1"/>
    <w:rsid w:val="003C4C58"/>
    <w:rsid w:val="003C4CF7"/>
    <w:rsid w:val="003C50FD"/>
    <w:rsid w:val="003C5E21"/>
    <w:rsid w:val="003C6A01"/>
    <w:rsid w:val="003C6A4D"/>
    <w:rsid w:val="003C6ED5"/>
    <w:rsid w:val="003C7512"/>
    <w:rsid w:val="003C7735"/>
    <w:rsid w:val="003C7E28"/>
    <w:rsid w:val="003D0080"/>
    <w:rsid w:val="003D0E3A"/>
    <w:rsid w:val="003D1C29"/>
    <w:rsid w:val="003D21C1"/>
    <w:rsid w:val="003D240E"/>
    <w:rsid w:val="003D252D"/>
    <w:rsid w:val="003D2A39"/>
    <w:rsid w:val="003D30EB"/>
    <w:rsid w:val="003D38AD"/>
    <w:rsid w:val="003D3C10"/>
    <w:rsid w:val="003D3EBF"/>
    <w:rsid w:val="003D405C"/>
    <w:rsid w:val="003D49AD"/>
    <w:rsid w:val="003D4E2A"/>
    <w:rsid w:val="003D51B3"/>
    <w:rsid w:val="003D63FE"/>
    <w:rsid w:val="003D66D9"/>
    <w:rsid w:val="003D6927"/>
    <w:rsid w:val="003D6EFA"/>
    <w:rsid w:val="003D7A69"/>
    <w:rsid w:val="003E01A5"/>
    <w:rsid w:val="003E033D"/>
    <w:rsid w:val="003E0540"/>
    <w:rsid w:val="003E0EC8"/>
    <w:rsid w:val="003E1571"/>
    <w:rsid w:val="003E2214"/>
    <w:rsid w:val="003E222C"/>
    <w:rsid w:val="003E2ECE"/>
    <w:rsid w:val="003E34DF"/>
    <w:rsid w:val="003E35C4"/>
    <w:rsid w:val="003E39D9"/>
    <w:rsid w:val="003E3AA1"/>
    <w:rsid w:val="003E47A3"/>
    <w:rsid w:val="003E4CEB"/>
    <w:rsid w:val="003E52D3"/>
    <w:rsid w:val="003E537D"/>
    <w:rsid w:val="003E56E2"/>
    <w:rsid w:val="003E5722"/>
    <w:rsid w:val="003E5B3B"/>
    <w:rsid w:val="003E5D4E"/>
    <w:rsid w:val="003E5FCC"/>
    <w:rsid w:val="003E6087"/>
    <w:rsid w:val="003E6D34"/>
    <w:rsid w:val="003E7E17"/>
    <w:rsid w:val="003F01FD"/>
    <w:rsid w:val="003F082B"/>
    <w:rsid w:val="003F083F"/>
    <w:rsid w:val="003F0E4D"/>
    <w:rsid w:val="003F1299"/>
    <w:rsid w:val="003F1581"/>
    <w:rsid w:val="003F191C"/>
    <w:rsid w:val="003F1B0A"/>
    <w:rsid w:val="003F26CA"/>
    <w:rsid w:val="003F290D"/>
    <w:rsid w:val="003F2F37"/>
    <w:rsid w:val="003F306F"/>
    <w:rsid w:val="003F3254"/>
    <w:rsid w:val="003F32AD"/>
    <w:rsid w:val="003F3549"/>
    <w:rsid w:val="003F394F"/>
    <w:rsid w:val="003F3CC2"/>
    <w:rsid w:val="003F42AD"/>
    <w:rsid w:val="003F50F9"/>
    <w:rsid w:val="003F5860"/>
    <w:rsid w:val="003F6504"/>
    <w:rsid w:val="003F6DF7"/>
    <w:rsid w:val="004000EF"/>
    <w:rsid w:val="00400237"/>
    <w:rsid w:val="0040080B"/>
    <w:rsid w:val="00401B7E"/>
    <w:rsid w:val="00401C89"/>
    <w:rsid w:val="00402194"/>
    <w:rsid w:val="004031A0"/>
    <w:rsid w:val="004035D1"/>
    <w:rsid w:val="00403A27"/>
    <w:rsid w:val="00403AE4"/>
    <w:rsid w:val="00403C61"/>
    <w:rsid w:val="004048DA"/>
    <w:rsid w:val="004048DC"/>
    <w:rsid w:val="00404A55"/>
    <w:rsid w:val="00404E6E"/>
    <w:rsid w:val="00404FD1"/>
    <w:rsid w:val="00405301"/>
    <w:rsid w:val="00405E85"/>
    <w:rsid w:val="004061CF"/>
    <w:rsid w:val="0040658B"/>
    <w:rsid w:val="00406840"/>
    <w:rsid w:val="004068AA"/>
    <w:rsid w:val="00407BF4"/>
    <w:rsid w:val="00410323"/>
    <w:rsid w:val="004114EE"/>
    <w:rsid w:val="00411865"/>
    <w:rsid w:val="00412916"/>
    <w:rsid w:val="00412A5D"/>
    <w:rsid w:val="00412C4A"/>
    <w:rsid w:val="00413503"/>
    <w:rsid w:val="004137D3"/>
    <w:rsid w:val="00413AFB"/>
    <w:rsid w:val="00413E96"/>
    <w:rsid w:val="0041503A"/>
    <w:rsid w:val="0041511C"/>
    <w:rsid w:val="00415361"/>
    <w:rsid w:val="00415A0E"/>
    <w:rsid w:val="00415D0B"/>
    <w:rsid w:val="004168D5"/>
    <w:rsid w:val="004169F8"/>
    <w:rsid w:val="00416A6D"/>
    <w:rsid w:val="00416CF8"/>
    <w:rsid w:val="004174A7"/>
    <w:rsid w:val="0041775A"/>
    <w:rsid w:val="00417A27"/>
    <w:rsid w:val="00417BBE"/>
    <w:rsid w:val="00420FFE"/>
    <w:rsid w:val="004211FB"/>
    <w:rsid w:val="004212E0"/>
    <w:rsid w:val="004220BF"/>
    <w:rsid w:val="00422444"/>
    <w:rsid w:val="00422854"/>
    <w:rsid w:val="0042311F"/>
    <w:rsid w:val="00423E93"/>
    <w:rsid w:val="00423FCB"/>
    <w:rsid w:val="00424459"/>
    <w:rsid w:val="004249B3"/>
    <w:rsid w:val="00424FD7"/>
    <w:rsid w:val="004253CA"/>
    <w:rsid w:val="00425791"/>
    <w:rsid w:val="00425D11"/>
    <w:rsid w:val="004260D6"/>
    <w:rsid w:val="00426737"/>
    <w:rsid w:val="00427280"/>
    <w:rsid w:val="004273EE"/>
    <w:rsid w:val="00427718"/>
    <w:rsid w:val="004302FF"/>
    <w:rsid w:val="0043138A"/>
    <w:rsid w:val="004315A3"/>
    <w:rsid w:val="00431D17"/>
    <w:rsid w:val="00432F44"/>
    <w:rsid w:val="004333EB"/>
    <w:rsid w:val="004341AA"/>
    <w:rsid w:val="00436A32"/>
    <w:rsid w:val="00436AA2"/>
    <w:rsid w:val="0043724A"/>
    <w:rsid w:val="0043761D"/>
    <w:rsid w:val="0043798F"/>
    <w:rsid w:val="00437BD3"/>
    <w:rsid w:val="00437C9F"/>
    <w:rsid w:val="004402A0"/>
    <w:rsid w:val="004406B7"/>
    <w:rsid w:val="00441F50"/>
    <w:rsid w:val="00442A48"/>
    <w:rsid w:val="00442B16"/>
    <w:rsid w:val="00442EC7"/>
    <w:rsid w:val="00443057"/>
    <w:rsid w:val="00444022"/>
    <w:rsid w:val="004454CD"/>
    <w:rsid w:val="00445702"/>
    <w:rsid w:val="004458D9"/>
    <w:rsid w:val="004475A6"/>
    <w:rsid w:val="00447658"/>
    <w:rsid w:val="004504DF"/>
    <w:rsid w:val="00450C23"/>
    <w:rsid w:val="00450DAB"/>
    <w:rsid w:val="0045100F"/>
    <w:rsid w:val="004518ED"/>
    <w:rsid w:val="00451F94"/>
    <w:rsid w:val="004525E1"/>
    <w:rsid w:val="004528D9"/>
    <w:rsid w:val="00452F88"/>
    <w:rsid w:val="00453128"/>
    <w:rsid w:val="004534E8"/>
    <w:rsid w:val="00453B60"/>
    <w:rsid w:val="004544D1"/>
    <w:rsid w:val="00454758"/>
    <w:rsid w:val="00455205"/>
    <w:rsid w:val="00455731"/>
    <w:rsid w:val="004557E1"/>
    <w:rsid w:val="00455BBF"/>
    <w:rsid w:val="00455C6B"/>
    <w:rsid w:val="0045665B"/>
    <w:rsid w:val="00457248"/>
    <w:rsid w:val="00457785"/>
    <w:rsid w:val="004578C6"/>
    <w:rsid w:val="00457A59"/>
    <w:rsid w:val="00457FC8"/>
    <w:rsid w:val="00460441"/>
    <w:rsid w:val="004604A2"/>
    <w:rsid w:val="004604A7"/>
    <w:rsid w:val="00460960"/>
    <w:rsid w:val="004613E0"/>
    <w:rsid w:val="0046196E"/>
    <w:rsid w:val="00462218"/>
    <w:rsid w:val="004626EC"/>
    <w:rsid w:val="0046281C"/>
    <w:rsid w:val="00462C2B"/>
    <w:rsid w:val="004631FB"/>
    <w:rsid w:val="00463245"/>
    <w:rsid w:val="004633EF"/>
    <w:rsid w:val="00464320"/>
    <w:rsid w:val="004647F3"/>
    <w:rsid w:val="0046518A"/>
    <w:rsid w:val="004655AD"/>
    <w:rsid w:val="004656FC"/>
    <w:rsid w:val="00465878"/>
    <w:rsid w:val="00465C4C"/>
    <w:rsid w:val="00465D0D"/>
    <w:rsid w:val="00465D41"/>
    <w:rsid w:val="004677A6"/>
    <w:rsid w:val="004677AA"/>
    <w:rsid w:val="00470179"/>
    <w:rsid w:val="00470654"/>
    <w:rsid w:val="00470D0B"/>
    <w:rsid w:val="004718BE"/>
    <w:rsid w:val="00472305"/>
    <w:rsid w:val="004726D0"/>
    <w:rsid w:val="00472793"/>
    <w:rsid w:val="00472946"/>
    <w:rsid w:val="00473324"/>
    <w:rsid w:val="00474201"/>
    <w:rsid w:val="0047428B"/>
    <w:rsid w:val="00474DB5"/>
    <w:rsid w:val="00475047"/>
    <w:rsid w:val="004750D1"/>
    <w:rsid w:val="004753C5"/>
    <w:rsid w:val="00476CF2"/>
    <w:rsid w:val="00477EF1"/>
    <w:rsid w:val="004801BE"/>
    <w:rsid w:val="004807B3"/>
    <w:rsid w:val="00480D3A"/>
    <w:rsid w:val="00481197"/>
    <w:rsid w:val="004813AF"/>
    <w:rsid w:val="004816A9"/>
    <w:rsid w:val="004816FC"/>
    <w:rsid w:val="0048174C"/>
    <w:rsid w:val="00481856"/>
    <w:rsid w:val="004818D3"/>
    <w:rsid w:val="00481A87"/>
    <w:rsid w:val="00481E93"/>
    <w:rsid w:val="00481F6A"/>
    <w:rsid w:val="004824BC"/>
    <w:rsid w:val="00482885"/>
    <w:rsid w:val="00482DAA"/>
    <w:rsid w:val="00483942"/>
    <w:rsid w:val="0048479B"/>
    <w:rsid w:val="00484B52"/>
    <w:rsid w:val="00484C1D"/>
    <w:rsid w:val="004855C9"/>
    <w:rsid w:val="0048589E"/>
    <w:rsid w:val="00485AA0"/>
    <w:rsid w:val="00485B31"/>
    <w:rsid w:val="00485EA5"/>
    <w:rsid w:val="004864BB"/>
    <w:rsid w:val="004864BE"/>
    <w:rsid w:val="00486594"/>
    <w:rsid w:val="004866FE"/>
    <w:rsid w:val="004867C6"/>
    <w:rsid w:val="00486CB5"/>
    <w:rsid w:val="00486F7A"/>
    <w:rsid w:val="0048763E"/>
    <w:rsid w:val="0049028D"/>
    <w:rsid w:val="00490681"/>
    <w:rsid w:val="00490ACD"/>
    <w:rsid w:val="004919C4"/>
    <w:rsid w:val="00491CFA"/>
    <w:rsid w:val="004921B8"/>
    <w:rsid w:val="00493AEB"/>
    <w:rsid w:val="004941E7"/>
    <w:rsid w:val="0049431D"/>
    <w:rsid w:val="00494CFD"/>
    <w:rsid w:val="00495739"/>
    <w:rsid w:val="00495CE9"/>
    <w:rsid w:val="0049606B"/>
    <w:rsid w:val="0049646D"/>
    <w:rsid w:val="00496573"/>
    <w:rsid w:val="00496661"/>
    <w:rsid w:val="00496B2B"/>
    <w:rsid w:val="00496BE7"/>
    <w:rsid w:val="00496E23"/>
    <w:rsid w:val="00496E3D"/>
    <w:rsid w:val="00496E8E"/>
    <w:rsid w:val="00497545"/>
    <w:rsid w:val="00497B82"/>
    <w:rsid w:val="00497C6A"/>
    <w:rsid w:val="004A051D"/>
    <w:rsid w:val="004A0D00"/>
    <w:rsid w:val="004A131A"/>
    <w:rsid w:val="004A133F"/>
    <w:rsid w:val="004A1A88"/>
    <w:rsid w:val="004A29A3"/>
    <w:rsid w:val="004A356A"/>
    <w:rsid w:val="004A38C9"/>
    <w:rsid w:val="004A3C05"/>
    <w:rsid w:val="004A54B7"/>
    <w:rsid w:val="004A5BB7"/>
    <w:rsid w:val="004A5F85"/>
    <w:rsid w:val="004A7127"/>
    <w:rsid w:val="004A7238"/>
    <w:rsid w:val="004A7517"/>
    <w:rsid w:val="004A7BBD"/>
    <w:rsid w:val="004A7F53"/>
    <w:rsid w:val="004A7FD6"/>
    <w:rsid w:val="004B0058"/>
    <w:rsid w:val="004B0634"/>
    <w:rsid w:val="004B0960"/>
    <w:rsid w:val="004B0B93"/>
    <w:rsid w:val="004B1272"/>
    <w:rsid w:val="004B17D3"/>
    <w:rsid w:val="004B1A6F"/>
    <w:rsid w:val="004B20E3"/>
    <w:rsid w:val="004B2703"/>
    <w:rsid w:val="004B2A49"/>
    <w:rsid w:val="004B2BD4"/>
    <w:rsid w:val="004B2D43"/>
    <w:rsid w:val="004B3A33"/>
    <w:rsid w:val="004B3BA5"/>
    <w:rsid w:val="004B3E11"/>
    <w:rsid w:val="004B4565"/>
    <w:rsid w:val="004B4836"/>
    <w:rsid w:val="004B4CC0"/>
    <w:rsid w:val="004B55EA"/>
    <w:rsid w:val="004B5F1D"/>
    <w:rsid w:val="004B6921"/>
    <w:rsid w:val="004B6DEC"/>
    <w:rsid w:val="004B7859"/>
    <w:rsid w:val="004C0211"/>
    <w:rsid w:val="004C07CC"/>
    <w:rsid w:val="004C141D"/>
    <w:rsid w:val="004C19C0"/>
    <w:rsid w:val="004C2E5A"/>
    <w:rsid w:val="004C309C"/>
    <w:rsid w:val="004C351F"/>
    <w:rsid w:val="004C3B5A"/>
    <w:rsid w:val="004C480F"/>
    <w:rsid w:val="004C4CFA"/>
    <w:rsid w:val="004C57C5"/>
    <w:rsid w:val="004C5B16"/>
    <w:rsid w:val="004C5C06"/>
    <w:rsid w:val="004C5E61"/>
    <w:rsid w:val="004C6009"/>
    <w:rsid w:val="004C627C"/>
    <w:rsid w:val="004C6564"/>
    <w:rsid w:val="004C69FA"/>
    <w:rsid w:val="004C720F"/>
    <w:rsid w:val="004C7889"/>
    <w:rsid w:val="004D01C7"/>
    <w:rsid w:val="004D1448"/>
    <w:rsid w:val="004D22E4"/>
    <w:rsid w:val="004D2739"/>
    <w:rsid w:val="004D2785"/>
    <w:rsid w:val="004D2EE0"/>
    <w:rsid w:val="004D2F6B"/>
    <w:rsid w:val="004D3302"/>
    <w:rsid w:val="004D41AC"/>
    <w:rsid w:val="004D4AB0"/>
    <w:rsid w:val="004D52EF"/>
    <w:rsid w:val="004D5C26"/>
    <w:rsid w:val="004D5CCF"/>
    <w:rsid w:val="004D66D3"/>
    <w:rsid w:val="004D6F43"/>
    <w:rsid w:val="004D7025"/>
    <w:rsid w:val="004D772C"/>
    <w:rsid w:val="004D7C97"/>
    <w:rsid w:val="004E0382"/>
    <w:rsid w:val="004E06CA"/>
    <w:rsid w:val="004E082F"/>
    <w:rsid w:val="004E10D7"/>
    <w:rsid w:val="004E15DD"/>
    <w:rsid w:val="004E1A75"/>
    <w:rsid w:val="004E1D72"/>
    <w:rsid w:val="004E20D1"/>
    <w:rsid w:val="004E21FC"/>
    <w:rsid w:val="004E25EA"/>
    <w:rsid w:val="004E304E"/>
    <w:rsid w:val="004E30C1"/>
    <w:rsid w:val="004E3516"/>
    <w:rsid w:val="004E3A51"/>
    <w:rsid w:val="004E3F7B"/>
    <w:rsid w:val="004E444A"/>
    <w:rsid w:val="004E4B26"/>
    <w:rsid w:val="004E4DB0"/>
    <w:rsid w:val="004E50B7"/>
    <w:rsid w:val="004E52B5"/>
    <w:rsid w:val="004E617F"/>
    <w:rsid w:val="004E66C1"/>
    <w:rsid w:val="004E69AB"/>
    <w:rsid w:val="004E6BE2"/>
    <w:rsid w:val="004E6E11"/>
    <w:rsid w:val="004E74A3"/>
    <w:rsid w:val="004E7D68"/>
    <w:rsid w:val="004F0419"/>
    <w:rsid w:val="004F0C08"/>
    <w:rsid w:val="004F1219"/>
    <w:rsid w:val="004F15C4"/>
    <w:rsid w:val="004F1E54"/>
    <w:rsid w:val="004F2043"/>
    <w:rsid w:val="004F2391"/>
    <w:rsid w:val="004F27E5"/>
    <w:rsid w:val="004F2AE7"/>
    <w:rsid w:val="004F2B32"/>
    <w:rsid w:val="004F2B63"/>
    <w:rsid w:val="004F3132"/>
    <w:rsid w:val="004F3756"/>
    <w:rsid w:val="004F3A8E"/>
    <w:rsid w:val="004F3F77"/>
    <w:rsid w:val="004F411D"/>
    <w:rsid w:val="004F4356"/>
    <w:rsid w:val="004F438C"/>
    <w:rsid w:val="004F43B8"/>
    <w:rsid w:val="004F4A3B"/>
    <w:rsid w:val="004F4F50"/>
    <w:rsid w:val="004F6017"/>
    <w:rsid w:val="004F6EB3"/>
    <w:rsid w:val="00500D9A"/>
    <w:rsid w:val="00500E57"/>
    <w:rsid w:val="00500FC3"/>
    <w:rsid w:val="005013F5"/>
    <w:rsid w:val="005017E7"/>
    <w:rsid w:val="00501C91"/>
    <w:rsid w:val="00501E7C"/>
    <w:rsid w:val="005022F4"/>
    <w:rsid w:val="0050290B"/>
    <w:rsid w:val="0050371C"/>
    <w:rsid w:val="00503F62"/>
    <w:rsid w:val="00504CCC"/>
    <w:rsid w:val="00505047"/>
    <w:rsid w:val="00505F2F"/>
    <w:rsid w:val="00506216"/>
    <w:rsid w:val="00506236"/>
    <w:rsid w:val="005069E5"/>
    <w:rsid w:val="00507370"/>
    <w:rsid w:val="005076C5"/>
    <w:rsid w:val="00507832"/>
    <w:rsid w:val="00507CD9"/>
    <w:rsid w:val="005103EF"/>
    <w:rsid w:val="00510889"/>
    <w:rsid w:val="00511378"/>
    <w:rsid w:val="005118CE"/>
    <w:rsid w:val="00511E58"/>
    <w:rsid w:val="005128E6"/>
    <w:rsid w:val="00512F73"/>
    <w:rsid w:val="005133AB"/>
    <w:rsid w:val="00513B85"/>
    <w:rsid w:val="00514BA9"/>
    <w:rsid w:val="00514BD6"/>
    <w:rsid w:val="00514F9B"/>
    <w:rsid w:val="005152CC"/>
    <w:rsid w:val="005153EF"/>
    <w:rsid w:val="00515E3D"/>
    <w:rsid w:val="00515F00"/>
    <w:rsid w:val="00516A23"/>
    <w:rsid w:val="00517863"/>
    <w:rsid w:val="00521122"/>
    <w:rsid w:val="005216E1"/>
    <w:rsid w:val="00521E2E"/>
    <w:rsid w:val="00523654"/>
    <w:rsid w:val="00524EE0"/>
    <w:rsid w:val="005251BC"/>
    <w:rsid w:val="0052544E"/>
    <w:rsid w:val="005256FB"/>
    <w:rsid w:val="00525C9C"/>
    <w:rsid w:val="00525E02"/>
    <w:rsid w:val="00527589"/>
    <w:rsid w:val="00527B43"/>
    <w:rsid w:val="00527C21"/>
    <w:rsid w:val="005311F4"/>
    <w:rsid w:val="00532C91"/>
    <w:rsid w:val="00532E33"/>
    <w:rsid w:val="00533207"/>
    <w:rsid w:val="0053322B"/>
    <w:rsid w:val="00533611"/>
    <w:rsid w:val="00533895"/>
    <w:rsid w:val="00533F26"/>
    <w:rsid w:val="00534733"/>
    <w:rsid w:val="00534849"/>
    <w:rsid w:val="00534A0B"/>
    <w:rsid w:val="00535050"/>
    <w:rsid w:val="00535755"/>
    <w:rsid w:val="00535CDD"/>
    <w:rsid w:val="005369DE"/>
    <w:rsid w:val="005371ED"/>
    <w:rsid w:val="005372C0"/>
    <w:rsid w:val="005375AA"/>
    <w:rsid w:val="00537C13"/>
    <w:rsid w:val="00540204"/>
    <w:rsid w:val="005408AB"/>
    <w:rsid w:val="00540D8E"/>
    <w:rsid w:val="00540ED5"/>
    <w:rsid w:val="005420C8"/>
    <w:rsid w:val="0054225B"/>
    <w:rsid w:val="00542375"/>
    <w:rsid w:val="0054279A"/>
    <w:rsid w:val="005436E9"/>
    <w:rsid w:val="005443EF"/>
    <w:rsid w:val="005444D8"/>
    <w:rsid w:val="00544702"/>
    <w:rsid w:val="00544C3E"/>
    <w:rsid w:val="00544D4C"/>
    <w:rsid w:val="00544E5A"/>
    <w:rsid w:val="00545FF6"/>
    <w:rsid w:val="00547275"/>
    <w:rsid w:val="00547502"/>
    <w:rsid w:val="00547B02"/>
    <w:rsid w:val="00547CD7"/>
    <w:rsid w:val="00547F20"/>
    <w:rsid w:val="00550953"/>
    <w:rsid w:val="005514ED"/>
    <w:rsid w:val="0055366E"/>
    <w:rsid w:val="00553791"/>
    <w:rsid w:val="00553DB8"/>
    <w:rsid w:val="00554673"/>
    <w:rsid w:val="00555164"/>
    <w:rsid w:val="005553A7"/>
    <w:rsid w:val="0055550E"/>
    <w:rsid w:val="00555711"/>
    <w:rsid w:val="00556467"/>
    <w:rsid w:val="00556B8E"/>
    <w:rsid w:val="00556F92"/>
    <w:rsid w:val="005572C0"/>
    <w:rsid w:val="00557C4D"/>
    <w:rsid w:val="005600C4"/>
    <w:rsid w:val="005600E4"/>
    <w:rsid w:val="00560AB9"/>
    <w:rsid w:val="00560B59"/>
    <w:rsid w:val="0056268C"/>
    <w:rsid w:val="0056407D"/>
    <w:rsid w:val="00564419"/>
    <w:rsid w:val="00564C41"/>
    <w:rsid w:val="00564E9A"/>
    <w:rsid w:val="0056527B"/>
    <w:rsid w:val="00565638"/>
    <w:rsid w:val="0056598B"/>
    <w:rsid w:val="005659FB"/>
    <w:rsid w:val="00566345"/>
    <w:rsid w:val="005667BE"/>
    <w:rsid w:val="00566E8F"/>
    <w:rsid w:val="0056721B"/>
    <w:rsid w:val="00567301"/>
    <w:rsid w:val="00567D1D"/>
    <w:rsid w:val="00570369"/>
    <w:rsid w:val="00570466"/>
    <w:rsid w:val="00570739"/>
    <w:rsid w:val="005713AF"/>
    <w:rsid w:val="005715B0"/>
    <w:rsid w:val="00573295"/>
    <w:rsid w:val="0057340F"/>
    <w:rsid w:val="00574427"/>
    <w:rsid w:val="005749A9"/>
    <w:rsid w:val="00575A81"/>
    <w:rsid w:val="00575DED"/>
    <w:rsid w:val="005762EB"/>
    <w:rsid w:val="00576A72"/>
    <w:rsid w:val="00576E78"/>
    <w:rsid w:val="005775D4"/>
    <w:rsid w:val="005808EF"/>
    <w:rsid w:val="00581260"/>
    <w:rsid w:val="005813BA"/>
    <w:rsid w:val="00582756"/>
    <w:rsid w:val="00582C7C"/>
    <w:rsid w:val="00582F65"/>
    <w:rsid w:val="00584343"/>
    <w:rsid w:val="005846A8"/>
    <w:rsid w:val="00584FE4"/>
    <w:rsid w:val="0058537C"/>
    <w:rsid w:val="005857B5"/>
    <w:rsid w:val="0058610C"/>
    <w:rsid w:val="005867AD"/>
    <w:rsid w:val="00586D4D"/>
    <w:rsid w:val="005900C5"/>
    <w:rsid w:val="0059055B"/>
    <w:rsid w:val="005905A0"/>
    <w:rsid w:val="00590716"/>
    <w:rsid w:val="00591676"/>
    <w:rsid w:val="00591BF0"/>
    <w:rsid w:val="00591EBC"/>
    <w:rsid w:val="005922D8"/>
    <w:rsid w:val="00592517"/>
    <w:rsid w:val="00592C12"/>
    <w:rsid w:val="00592EE5"/>
    <w:rsid w:val="005943AA"/>
    <w:rsid w:val="00594422"/>
    <w:rsid w:val="00595300"/>
    <w:rsid w:val="0059561B"/>
    <w:rsid w:val="00596116"/>
    <w:rsid w:val="00596882"/>
    <w:rsid w:val="00596EF7"/>
    <w:rsid w:val="0059717D"/>
    <w:rsid w:val="00597B3C"/>
    <w:rsid w:val="005A1CED"/>
    <w:rsid w:val="005A1FCA"/>
    <w:rsid w:val="005A207E"/>
    <w:rsid w:val="005A2359"/>
    <w:rsid w:val="005A30FA"/>
    <w:rsid w:val="005A3C3D"/>
    <w:rsid w:val="005A4224"/>
    <w:rsid w:val="005A4304"/>
    <w:rsid w:val="005A44A1"/>
    <w:rsid w:val="005A4B49"/>
    <w:rsid w:val="005A4EAC"/>
    <w:rsid w:val="005A5D85"/>
    <w:rsid w:val="005A5DE6"/>
    <w:rsid w:val="005A610F"/>
    <w:rsid w:val="005A6EFD"/>
    <w:rsid w:val="005A6F3F"/>
    <w:rsid w:val="005A709D"/>
    <w:rsid w:val="005A7102"/>
    <w:rsid w:val="005A7525"/>
    <w:rsid w:val="005A7622"/>
    <w:rsid w:val="005B0219"/>
    <w:rsid w:val="005B03E9"/>
    <w:rsid w:val="005B0CB9"/>
    <w:rsid w:val="005B1173"/>
    <w:rsid w:val="005B1251"/>
    <w:rsid w:val="005B1B7B"/>
    <w:rsid w:val="005B1F82"/>
    <w:rsid w:val="005B1FD8"/>
    <w:rsid w:val="005B2BA1"/>
    <w:rsid w:val="005B2CEC"/>
    <w:rsid w:val="005B3178"/>
    <w:rsid w:val="005B3717"/>
    <w:rsid w:val="005B3F8F"/>
    <w:rsid w:val="005B4C01"/>
    <w:rsid w:val="005B4DDD"/>
    <w:rsid w:val="005B4EC6"/>
    <w:rsid w:val="005B537B"/>
    <w:rsid w:val="005B538F"/>
    <w:rsid w:val="005B5572"/>
    <w:rsid w:val="005B6341"/>
    <w:rsid w:val="005B63E9"/>
    <w:rsid w:val="005B6CF3"/>
    <w:rsid w:val="005B7C83"/>
    <w:rsid w:val="005C0033"/>
    <w:rsid w:val="005C094B"/>
    <w:rsid w:val="005C1020"/>
    <w:rsid w:val="005C1078"/>
    <w:rsid w:val="005C1410"/>
    <w:rsid w:val="005C2418"/>
    <w:rsid w:val="005C2EF4"/>
    <w:rsid w:val="005C3DDF"/>
    <w:rsid w:val="005C3FE1"/>
    <w:rsid w:val="005C437B"/>
    <w:rsid w:val="005C47D3"/>
    <w:rsid w:val="005C4F62"/>
    <w:rsid w:val="005C6992"/>
    <w:rsid w:val="005C69B8"/>
    <w:rsid w:val="005C6B7B"/>
    <w:rsid w:val="005C6DED"/>
    <w:rsid w:val="005C745C"/>
    <w:rsid w:val="005C75CD"/>
    <w:rsid w:val="005C76D9"/>
    <w:rsid w:val="005D08A9"/>
    <w:rsid w:val="005D0E7A"/>
    <w:rsid w:val="005D146E"/>
    <w:rsid w:val="005D1A0A"/>
    <w:rsid w:val="005D1B83"/>
    <w:rsid w:val="005D1E1F"/>
    <w:rsid w:val="005D232F"/>
    <w:rsid w:val="005D2D14"/>
    <w:rsid w:val="005D2FB6"/>
    <w:rsid w:val="005D3EB1"/>
    <w:rsid w:val="005D4CC9"/>
    <w:rsid w:val="005D4EB5"/>
    <w:rsid w:val="005D5050"/>
    <w:rsid w:val="005D584F"/>
    <w:rsid w:val="005D5C0D"/>
    <w:rsid w:val="005D660E"/>
    <w:rsid w:val="005D67F9"/>
    <w:rsid w:val="005D6C8E"/>
    <w:rsid w:val="005D7092"/>
    <w:rsid w:val="005D70BD"/>
    <w:rsid w:val="005D73C1"/>
    <w:rsid w:val="005D766F"/>
    <w:rsid w:val="005D7B16"/>
    <w:rsid w:val="005D7B63"/>
    <w:rsid w:val="005E00D3"/>
    <w:rsid w:val="005E02CE"/>
    <w:rsid w:val="005E0415"/>
    <w:rsid w:val="005E08E4"/>
    <w:rsid w:val="005E0F96"/>
    <w:rsid w:val="005E1005"/>
    <w:rsid w:val="005E1D16"/>
    <w:rsid w:val="005E218C"/>
    <w:rsid w:val="005E21AE"/>
    <w:rsid w:val="005E21CA"/>
    <w:rsid w:val="005E2303"/>
    <w:rsid w:val="005E2545"/>
    <w:rsid w:val="005E2579"/>
    <w:rsid w:val="005E2C57"/>
    <w:rsid w:val="005E36CA"/>
    <w:rsid w:val="005E453B"/>
    <w:rsid w:val="005E4751"/>
    <w:rsid w:val="005E4E47"/>
    <w:rsid w:val="005E598F"/>
    <w:rsid w:val="005E5CBE"/>
    <w:rsid w:val="005E5D2E"/>
    <w:rsid w:val="005E5DD1"/>
    <w:rsid w:val="005E6442"/>
    <w:rsid w:val="005E6F8E"/>
    <w:rsid w:val="005E717A"/>
    <w:rsid w:val="005E76EB"/>
    <w:rsid w:val="005F0DD9"/>
    <w:rsid w:val="005F28B2"/>
    <w:rsid w:val="005F2941"/>
    <w:rsid w:val="005F2E29"/>
    <w:rsid w:val="005F2E30"/>
    <w:rsid w:val="005F3EDC"/>
    <w:rsid w:val="005F3FBF"/>
    <w:rsid w:val="005F4165"/>
    <w:rsid w:val="005F54C7"/>
    <w:rsid w:val="005F654B"/>
    <w:rsid w:val="005F74AF"/>
    <w:rsid w:val="005F7721"/>
    <w:rsid w:val="0060035E"/>
    <w:rsid w:val="00600630"/>
    <w:rsid w:val="0060097D"/>
    <w:rsid w:val="00600A0F"/>
    <w:rsid w:val="0060138D"/>
    <w:rsid w:val="006019CE"/>
    <w:rsid w:val="00601AF7"/>
    <w:rsid w:val="00602B1F"/>
    <w:rsid w:val="00602FBF"/>
    <w:rsid w:val="00604044"/>
    <w:rsid w:val="006045E9"/>
    <w:rsid w:val="00605176"/>
    <w:rsid w:val="0060531B"/>
    <w:rsid w:val="006053C4"/>
    <w:rsid w:val="00605680"/>
    <w:rsid w:val="00605C0D"/>
    <w:rsid w:val="00605D26"/>
    <w:rsid w:val="006063D0"/>
    <w:rsid w:val="006068FB"/>
    <w:rsid w:val="0060795D"/>
    <w:rsid w:val="00610263"/>
    <w:rsid w:val="00610ACF"/>
    <w:rsid w:val="006113F7"/>
    <w:rsid w:val="006120D6"/>
    <w:rsid w:val="006123CC"/>
    <w:rsid w:val="006124CA"/>
    <w:rsid w:val="00612AD2"/>
    <w:rsid w:val="006134E8"/>
    <w:rsid w:val="00613593"/>
    <w:rsid w:val="00613D24"/>
    <w:rsid w:val="00613DC2"/>
    <w:rsid w:val="00614158"/>
    <w:rsid w:val="00614644"/>
    <w:rsid w:val="00614954"/>
    <w:rsid w:val="006152B8"/>
    <w:rsid w:val="006153B8"/>
    <w:rsid w:val="00615719"/>
    <w:rsid w:val="00615E22"/>
    <w:rsid w:val="0061626C"/>
    <w:rsid w:val="0061655D"/>
    <w:rsid w:val="00616DD2"/>
    <w:rsid w:val="00617227"/>
    <w:rsid w:val="0061756A"/>
    <w:rsid w:val="00617686"/>
    <w:rsid w:val="00617EA2"/>
    <w:rsid w:val="00620CBB"/>
    <w:rsid w:val="00620E73"/>
    <w:rsid w:val="00621D07"/>
    <w:rsid w:val="00622B61"/>
    <w:rsid w:val="00623022"/>
    <w:rsid w:val="006239D0"/>
    <w:rsid w:val="00623F72"/>
    <w:rsid w:val="0062592A"/>
    <w:rsid w:val="006261DE"/>
    <w:rsid w:val="006262A8"/>
    <w:rsid w:val="0062696D"/>
    <w:rsid w:val="00626BDE"/>
    <w:rsid w:val="00626CD4"/>
    <w:rsid w:val="0062717C"/>
    <w:rsid w:val="00627BA5"/>
    <w:rsid w:val="00627D64"/>
    <w:rsid w:val="0063009C"/>
    <w:rsid w:val="00630A82"/>
    <w:rsid w:val="006318F6"/>
    <w:rsid w:val="006319C6"/>
    <w:rsid w:val="00632117"/>
    <w:rsid w:val="00632DC3"/>
    <w:rsid w:val="00633CF0"/>
    <w:rsid w:val="00633E84"/>
    <w:rsid w:val="0063466F"/>
    <w:rsid w:val="00634954"/>
    <w:rsid w:val="006357FF"/>
    <w:rsid w:val="00635809"/>
    <w:rsid w:val="00636614"/>
    <w:rsid w:val="006369B1"/>
    <w:rsid w:val="00637646"/>
    <w:rsid w:val="00637708"/>
    <w:rsid w:val="006403B1"/>
    <w:rsid w:val="0064049A"/>
    <w:rsid w:val="00640EE7"/>
    <w:rsid w:val="006411F0"/>
    <w:rsid w:val="006412BC"/>
    <w:rsid w:val="00641B6F"/>
    <w:rsid w:val="00642A4E"/>
    <w:rsid w:val="00644731"/>
    <w:rsid w:val="006447E2"/>
    <w:rsid w:val="006448E5"/>
    <w:rsid w:val="006457E6"/>
    <w:rsid w:val="00645B3D"/>
    <w:rsid w:val="00646460"/>
    <w:rsid w:val="0064667D"/>
    <w:rsid w:val="00646821"/>
    <w:rsid w:val="00646A4D"/>
    <w:rsid w:val="00646FD7"/>
    <w:rsid w:val="006477C0"/>
    <w:rsid w:val="00647AD1"/>
    <w:rsid w:val="00647C14"/>
    <w:rsid w:val="00647FA1"/>
    <w:rsid w:val="0065046B"/>
    <w:rsid w:val="00650508"/>
    <w:rsid w:val="00650FE3"/>
    <w:rsid w:val="006515EF"/>
    <w:rsid w:val="006517E2"/>
    <w:rsid w:val="00651E7E"/>
    <w:rsid w:val="006520AF"/>
    <w:rsid w:val="006526DA"/>
    <w:rsid w:val="00652F02"/>
    <w:rsid w:val="00653706"/>
    <w:rsid w:val="00653FA2"/>
    <w:rsid w:val="00654505"/>
    <w:rsid w:val="00654D1C"/>
    <w:rsid w:val="00654E7D"/>
    <w:rsid w:val="00654FC3"/>
    <w:rsid w:val="00655E68"/>
    <w:rsid w:val="00656BB1"/>
    <w:rsid w:val="0065765B"/>
    <w:rsid w:val="00657788"/>
    <w:rsid w:val="006577E2"/>
    <w:rsid w:val="00657B0A"/>
    <w:rsid w:val="006604CB"/>
    <w:rsid w:val="00660544"/>
    <w:rsid w:val="006615D9"/>
    <w:rsid w:val="00661A45"/>
    <w:rsid w:val="00661EF8"/>
    <w:rsid w:val="006626EC"/>
    <w:rsid w:val="00662758"/>
    <w:rsid w:val="00663A20"/>
    <w:rsid w:val="00663CE9"/>
    <w:rsid w:val="00663E31"/>
    <w:rsid w:val="00664C18"/>
    <w:rsid w:val="00665308"/>
    <w:rsid w:val="00665698"/>
    <w:rsid w:val="00665D02"/>
    <w:rsid w:val="00665FE1"/>
    <w:rsid w:val="00666169"/>
    <w:rsid w:val="00666758"/>
    <w:rsid w:val="00666A03"/>
    <w:rsid w:val="00667428"/>
    <w:rsid w:val="00670E0E"/>
    <w:rsid w:val="0067101E"/>
    <w:rsid w:val="0067104C"/>
    <w:rsid w:val="00671228"/>
    <w:rsid w:val="00671D1A"/>
    <w:rsid w:val="00671E0D"/>
    <w:rsid w:val="00672135"/>
    <w:rsid w:val="0067217E"/>
    <w:rsid w:val="00673A1E"/>
    <w:rsid w:val="0067405D"/>
    <w:rsid w:val="006742EB"/>
    <w:rsid w:val="00674517"/>
    <w:rsid w:val="006745B6"/>
    <w:rsid w:val="0067558B"/>
    <w:rsid w:val="006757EB"/>
    <w:rsid w:val="00675B1C"/>
    <w:rsid w:val="00675C1D"/>
    <w:rsid w:val="006760C6"/>
    <w:rsid w:val="00676C58"/>
    <w:rsid w:val="00676D0B"/>
    <w:rsid w:val="00677362"/>
    <w:rsid w:val="006774A1"/>
    <w:rsid w:val="006775DF"/>
    <w:rsid w:val="00680052"/>
    <w:rsid w:val="00680189"/>
    <w:rsid w:val="006805C5"/>
    <w:rsid w:val="006808CD"/>
    <w:rsid w:val="00681145"/>
    <w:rsid w:val="006811AB"/>
    <w:rsid w:val="006814A7"/>
    <w:rsid w:val="006821C5"/>
    <w:rsid w:val="0068233D"/>
    <w:rsid w:val="00683148"/>
    <w:rsid w:val="00683228"/>
    <w:rsid w:val="00683525"/>
    <w:rsid w:val="0068379D"/>
    <w:rsid w:val="0068452D"/>
    <w:rsid w:val="00684C72"/>
    <w:rsid w:val="0068564E"/>
    <w:rsid w:val="00685F48"/>
    <w:rsid w:val="00686237"/>
    <w:rsid w:val="006863D6"/>
    <w:rsid w:val="006867C1"/>
    <w:rsid w:val="00686820"/>
    <w:rsid w:val="0068713D"/>
    <w:rsid w:val="0068784F"/>
    <w:rsid w:val="00687BC5"/>
    <w:rsid w:val="00690584"/>
    <w:rsid w:val="00690789"/>
    <w:rsid w:val="00690D9E"/>
    <w:rsid w:val="00691265"/>
    <w:rsid w:val="00691F69"/>
    <w:rsid w:val="0069201E"/>
    <w:rsid w:val="00692644"/>
    <w:rsid w:val="0069281D"/>
    <w:rsid w:val="0069427F"/>
    <w:rsid w:val="0069503E"/>
    <w:rsid w:val="006957FA"/>
    <w:rsid w:val="00695951"/>
    <w:rsid w:val="00696074"/>
    <w:rsid w:val="00696278"/>
    <w:rsid w:val="00697017"/>
    <w:rsid w:val="00697445"/>
    <w:rsid w:val="006978EE"/>
    <w:rsid w:val="006A05E7"/>
    <w:rsid w:val="006A1ABE"/>
    <w:rsid w:val="006A2926"/>
    <w:rsid w:val="006A33F2"/>
    <w:rsid w:val="006A3ED7"/>
    <w:rsid w:val="006A3F78"/>
    <w:rsid w:val="006A470C"/>
    <w:rsid w:val="006A5416"/>
    <w:rsid w:val="006A55E2"/>
    <w:rsid w:val="006A5EEB"/>
    <w:rsid w:val="006A5F46"/>
    <w:rsid w:val="006A5FD0"/>
    <w:rsid w:val="006A626F"/>
    <w:rsid w:val="006A7012"/>
    <w:rsid w:val="006A7398"/>
    <w:rsid w:val="006A73BD"/>
    <w:rsid w:val="006A7750"/>
    <w:rsid w:val="006A77A5"/>
    <w:rsid w:val="006A7B74"/>
    <w:rsid w:val="006A7D24"/>
    <w:rsid w:val="006A7EA9"/>
    <w:rsid w:val="006B0A94"/>
    <w:rsid w:val="006B0B4E"/>
    <w:rsid w:val="006B0FB0"/>
    <w:rsid w:val="006B114B"/>
    <w:rsid w:val="006B1545"/>
    <w:rsid w:val="006B20D0"/>
    <w:rsid w:val="006B20F0"/>
    <w:rsid w:val="006B22D3"/>
    <w:rsid w:val="006B25D6"/>
    <w:rsid w:val="006B2B56"/>
    <w:rsid w:val="006B31D1"/>
    <w:rsid w:val="006B3620"/>
    <w:rsid w:val="006B370F"/>
    <w:rsid w:val="006B3DCA"/>
    <w:rsid w:val="006B4023"/>
    <w:rsid w:val="006B5163"/>
    <w:rsid w:val="006B521A"/>
    <w:rsid w:val="006B57D5"/>
    <w:rsid w:val="006B5CE0"/>
    <w:rsid w:val="006B5D6F"/>
    <w:rsid w:val="006B5E88"/>
    <w:rsid w:val="006B6043"/>
    <w:rsid w:val="006B68DD"/>
    <w:rsid w:val="006B6AC9"/>
    <w:rsid w:val="006B796D"/>
    <w:rsid w:val="006B7A2A"/>
    <w:rsid w:val="006B7E0B"/>
    <w:rsid w:val="006C008F"/>
    <w:rsid w:val="006C0EC2"/>
    <w:rsid w:val="006C12B5"/>
    <w:rsid w:val="006C1BCD"/>
    <w:rsid w:val="006C1C09"/>
    <w:rsid w:val="006C24D4"/>
    <w:rsid w:val="006C2635"/>
    <w:rsid w:val="006C263A"/>
    <w:rsid w:val="006C2ED3"/>
    <w:rsid w:val="006C3019"/>
    <w:rsid w:val="006C3025"/>
    <w:rsid w:val="006C340A"/>
    <w:rsid w:val="006C3515"/>
    <w:rsid w:val="006C48D3"/>
    <w:rsid w:val="006C4A14"/>
    <w:rsid w:val="006C626B"/>
    <w:rsid w:val="006C63CE"/>
    <w:rsid w:val="006C6709"/>
    <w:rsid w:val="006C67B1"/>
    <w:rsid w:val="006C6917"/>
    <w:rsid w:val="006C6D76"/>
    <w:rsid w:val="006C6ED0"/>
    <w:rsid w:val="006C77C5"/>
    <w:rsid w:val="006C7839"/>
    <w:rsid w:val="006C7F3C"/>
    <w:rsid w:val="006D02F9"/>
    <w:rsid w:val="006D0809"/>
    <w:rsid w:val="006D0841"/>
    <w:rsid w:val="006D10A3"/>
    <w:rsid w:val="006D22CE"/>
    <w:rsid w:val="006D25A0"/>
    <w:rsid w:val="006D3428"/>
    <w:rsid w:val="006D397B"/>
    <w:rsid w:val="006D3BAB"/>
    <w:rsid w:val="006D4413"/>
    <w:rsid w:val="006D464C"/>
    <w:rsid w:val="006D517D"/>
    <w:rsid w:val="006D55C3"/>
    <w:rsid w:val="006D5D54"/>
    <w:rsid w:val="006D60B5"/>
    <w:rsid w:val="006D6B4E"/>
    <w:rsid w:val="006D6D40"/>
    <w:rsid w:val="006D6E83"/>
    <w:rsid w:val="006D728C"/>
    <w:rsid w:val="006D7422"/>
    <w:rsid w:val="006D7C77"/>
    <w:rsid w:val="006D7EEC"/>
    <w:rsid w:val="006E0267"/>
    <w:rsid w:val="006E02C0"/>
    <w:rsid w:val="006E0413"/>
    <w:rsid w:val="006E07F3"/>
    <w:rsid w:val="006E1901"/>
    <w:rsid w:val="006E1E24"/>
    <w:rsid w:val="006E268B"/>
    <w:rsid w:val="006E2A0B"/>
    <w:rsid w:val="006E2B6C"/>
    <w:rsid w:val="006E2C92"/>
    <w:rsid w:val="006E3F6A"/>
    <w:rsid w:val="006E42DD"/>
    <w:rsid w:val="006E4BB2"/>
    <w:rsid w:val="006E4BCC"/>
    <w:rsid w:val="006E4DFB"/>
    <w:rsid w:val="006E538D"/>
    <w:rsid w:val="006E5A38"/>
    <w:rsid w:val="006E5E2E"/>
    <w:rsid w:val="006E5F7E"/>
    <w:rsid w:val="006E618A"/>
    <w:rsid w:val="006E7684"/>
    <w:rsid w:val="006E7D47"/>
    <w:rsid w:val="006E7D5B"/>
    <w:rsid w:val="006F0302"/>
    <w:rsid w:val="006F107D"/>
    <w:rsid w:val="006F11BA"/>
    <w:rsid w:val="006F11D3"/>
    <w:rsid w:val="006F14D7"/>
    <w:rsid w:val="006F19CB"/>
    <w:rsid w:val="006F28B8"/>
    <w:rsid w:val="006F28D3"/>
    <w:rsid w:val="006F367A"/>
    <w:rsid w:val="006F3D1D"/>
    <w:rsid w:val="006F3EBC"/>
    <w:rsid w:val="006F4BC9"/>
    <w:rsid w:val="006F4D93"/>
    <w:rsid w:val="006F5633"/>
    <w:rsid w:val="006F58BA"/>
    <w:rsid w:val="006F611D"/>
    <w:rsid w:val="006F61CB"/>
    <w:rsid w:val="006F66F7"/>
    <w:rsid w:val="006F71A8"/>
    <w:rsid w:val="006F7E77"/>
    <w:rsid w:val="0070011E"/>
    <w:rsid w:val="0070127E"/>
    <w:rsid w:val="007018B9"/>
    <w:rsid w:val="007023DF"/>
    <w:rsid w:val="0070299A"/>
    <w:rsid w:val="00703683"/>
    <w:rsid w:val="00703BCB"/>
    <w:rsid w:val="00703FE2"/>
    <w:rsid w:val="00704003"/>
    <w:rsid w:val="00704717"/>
    <w:rsid w:val="00704749"/>
    <w:rsid w:val="00705B2C"/>
    <w:rsid w:val="00705EEA"/>
    <w:rsid w:val="00705FD6"/>
    <w:rsid w:val="00706180"/>
    <w:rsid w:val="00706AFB"/>
    <w:rsid w:val="00706DC2"/>
    <w:rsid w:val="007102D5"/>
    <w:rsid w:val="007104C9"/>
    <w:rsid w:val="0071055C"/>
    <w:rsid w:val="007108B8"/>
    <w:rsid w:val="00710C98"/>
    <w:rsid w:val="00710F4D"/>
    <w:rsid w:val="007115B4"/>
    <w:rsid w:val="00711965"/>
    <w:rsid w:val="00711B1A"/>
    <w:rsid w:val="00711BFD"/>
    <w:rsid w:val="00712757"/>
    <w:rsid w:val="00712814"/>
    <w:rsid w:val="00712B42"/>
    <w:rsid w:val="00712EC7"/>
    <w:rsid w:val="007130AB"/>
    <w:rsid w:val="007132D7"/>
    <w:rsid w:val="007139D4"/>
    <w:rsid w:val="007139FE"/>
    <w:rsid w:val="00713B44"/>
    <w:rsid w:val="007140D7"/>
    <w:rsid w:val="007143E2"/>
    <w:rsid w:val="0071440D"/>
    <w:rsid w:val="00714624"/>
    <w:rsid w:val="00714B53"/>
    <w:rsid w:val="00714F94"/>
    <w:rsid w:val="007151BB"/>
    <w:rsid w:val="00715D18"/>
    <w:rsid w:val="00716AA7"/>
    <w:rsid w:val="00716FBA"/>
    <w:rsid w:val="007171E1"/>
    <w:rsid w:val="0071735E"/>
    <w:rsid w:val="00717625"/>
    <w:rsid w:val="0071795A"/>
    <w:rsid w:val="00717B5D"/>
    <w:rsid w:val="00717F83"/>
    <w:rsid w:val="007206E7"/>
    <w:rsid w:val="00720B7A"/>
    <w:rsid w:val="00720E7E"/>
    <w:rsid w:val="00721A70"/>
    <w:rsid w:val="00721AE1"/>
    <w:rsid w:val="007227B9"/>
    <w:rsid w:val="0072283D"/>
    <w:rsid w:val="00724416"/>
    <w:rsid w:val="00724536"/>
    <w:rsid w:val="00724AAE"/>
    <w:rsid w:val="007264FE"/>
    <w:rsid w:val="00727296"/>
    <w:rsid w:val="007300ED"/>
    <w:rsid w:val="00730117"/>
    <w:rsid w:val="0073044B"/>
    <w:rsid w:val="00730471"/>
    <w:rsid w:val="0073053F"/>
    <w:rsid w:val="00730AB7"/>
    <w:rsid w:val="00731AB8"/>
    <w:rsid w:val="007320D8"/>
    <w:rsid w:val="00732EC5"/>
    <w:rsid w:val="00733020"/>
    <w:rsid w:val="00733030"/>
    <w:rsid w:val="007338A7"/>
    <w:rsid w:val="00733E59"/>
    <w:rsid w:val="0073426F"/>
    <w:rsid w:val="0073443B"/>
    <w:rsid w:val="007345B7"/>
    <w:rsid w:val="00734AFA"/>
    <w:rsid w:val="00734B0C"/>
    <w:rsid w:val="007350F1"/>
    <w:rsid w:val="00735233"/>
    <w:rsid w:val="00735365"/>
    <w:rsid w:val="007355F9"/>
    <w:rsid w:val="007361B9"/>
    <w:rsid w:val="00736254"/>
    <w:rsid w:val="00737AA8"/>
    <w:rsid w:val="00740083"/>
    <w:rsid w:val="007406C9"/>
    <w:rsid w:val="007406F4"/>
    <w:rsid w:val="007410A3"/>
    <w:rsid w:val="007412E2"/>
    <w:rsid w:val="0074149C"/>
    <w:rsid w:val="00741F18"/>
    <w:rsid w:val="00741F93"/>
    <w:rsid w:val="007424F8"/>
    <w:rsid w:val="00742CED"/>
    <w:rsid w:val="00742DC7"/>
    <w:rsid w:val="00743BC2"/>
    <w:rsid w:val="0074425D"/>
    <w:rsid w:val="0074488A"/>
    <w:rsid w:val="00744C71"/>
    <w:rsid w:val="00745002"/>
    <w:rsid w:val="007452EF"/>
    <w:rsid w:val="00745FB4"/>
    <w:rsid w:val="0074656C"/>
    <w:rsid w:val="00746682"/>
    <w:rsid w:val="00747387"/>
    <w:rsid w:val="00747A0A"/>
    <w:rsid w:val="00747A6F"/>
    <w:rsid w:val="00747AD1"/>
    <w:rsid w:val="00747D14"/>
    <w:rsid w:val="00747E7D"/>
    <w:rsid w:val="007504B1"/>
    <w:rsid w:val="007505E8"/>
    <w:rsid w:val="00750647"/>
    <w:rsid w:val="00750E1D"/>
    <w:rsid w:val="00751598"/>
    <w:rsid w:val="00751A59"/>
    <w:rsid w:val="00751CED"/>
    <w:rsid w:val="00751ED8"/>
    <w:rsid w:val="00752AE4"/>
    <w:rsid w:val="00753219"/>
    <w:rsid w:val="00753DED"/>
    <w:rsid w:val="00753E5C"/>
    <w:rsid w:val="007542DB"/>
    <w:rsid w:val="00754978"/>
    <w:rsid w:val="00754FF7"/>
    <w:rsid w:val="0075560C"/>
    <w:rsid w:val="00755EC9"/>
    <w:rsid w:val="00755F50"/>
    <w:rsid w:val="007560DD"/>
    <w:rsid w:val="007573D3"/>
    <w:rsid w:val="007575DD"/>
    <w:rsid w:val="00757895"/>
    <w:rsid w:val="007614B0"/>
    <w:rsid w:val="0076180C"/>
    <w:rsid w:val="007627AD"/>
    <w:rsid w:val="007628B0"/>
    <w:rsid w:val="0076290D"/>
    <w:rsid w:val="00762C50"/>
    <w:rsid w:val="00762DD0"/>
    <w:rsid w:val="00762E61"/>
    <w:rsid w:val="007632E3"/>
    <w:rsid w:val="007638BA"/>
    <w:rsid w:val="007649C6"/>
    <w:rsid w:val="00764A6A"/>
    <w:rsid w:val="00764C1D"/>
    <w:rsid w:val="00764DC5"/>
    <w:rsid w:val="007654C5"/>
    <w:rsid w:val="007655EA"/>
    <w:rsid w:val="007658A1"/>
    <w:rsid w:val="0076613F"/>
    <w:rsid w:val="00766293"/>
    <w:rsid w:val="00766F7B"/>
    <w:rsid w:val="00766FBD"/>
    <w:rsid w:val="00767306"/>
    <w:rsid w:val="00767443"/>
    <w:rsid w:val="00767C8E"/>
    <w:rsid w:val="0077026E"/>
    <w:rsid w:val="007716EF"/>
    <w:rsid w:val="00771A25"/>
    <w:rsid w:val="00771B52"/>
    <w:rsid w:val="0077203A"/>
    <w:rsid w:val="007723DA"/>
    <w:rsid w:val="00772B13"/>
    <w:rsid w:val="0077312F"/>
    <w:rsid w:val="007732A1"/>
    <w:rsid w:val="00773308"/>
    <w:rsid w:val="0077331B"/>
    <w:rsid w:val="0077370A"/>
    <w:rsid w:val="0077382E"/>
    <w:rsid w:val="00773929"/>
    <w:rsid w:val="007747BE"/>
    <w:rsid w:val="007749FB"/>
    <w:rsid w:val="0077546D"/>
    <w:rsid w:val="00775B00"/>
    <w:rsid w:val="007761FD"/>
    <w:rsid w:val="0077628C"/>
    <w:rsid w:val="0077644D"/>
    <w:rsid w:val="0077684C"/>
    <w:rsid w:val="007770BB"/>
    <w:rsid w:val="007802FF"/>
    <w:rsid w:val="00780A0E"/>
    <w:rsid w:val="00780C1B"/>
    <w:rsid w:val="00781060"/>
    <w:rsid w:val="007817AB"/>
    <w:rsid w:val="00781BEB"/>
    <w:rsid w:val="007831A2"/>
    <w:rsid w:val="00783565"/>
    <w:rsid w:val="0078370C"/>
    <w:rsid w:val="00784B8C"/>
    <w:rsid w:val="007858E3"/>
    <w:rsid w:val="00786B3F"/>
    <w:rsid w:val="007872DC"/>
    <w:rsid w:val="007873B1"/>
    <w:rsid w:val="007873EB"/>
    <w:rsid w:val="0079040D"/>
    <w:rsid w:val="007909C2"/>
    <w:rsid w:val="00790FE8"/>
    <w:rsid w:val="007912C1"/>
    <w:rsid w:val="00792643"/>
    <w:rsid w:val="00792D8B"/>
    <w:rsid w:val="00792E4D"/>
    <w:rsid w:val="00793E19"/>
    <w:rsid w:val="00793E7E"/>
    <w:rsid w:val="00793F7C"/>
    <w:rsid w:val="0079415E"/>
    <w:rsid w:val="0079453A"/>
    <w:rsid w:val="0079491B"/>
    <w:rsid w:val="00794A86"/>
    <w:rsid w:val="00794AF5"/>
    <w:rsid w:val="00794AF7"/>
    <w:rsid w:val="00796418"/>
    <w:rsid w:val="0079672B"/>
    <w:rsid w:val="00796AD8"/>
    <w:rsid w:val="00796C39"/>
    <w:rsid w:val="00796C8B"/>
    <w:rsid w:val="00796D12"/>
    <w:rsid w:val="007970E7"/>
    <w:rsid w:val="007A0BDD"/>
    <w:rsid w:val="007A1DC2"/>
    <w:rsid w:val="007A2518"/>
    <w:rsid w:val="007A2878"/>
    <w:rsid w:val="007A2FD1"/>
    <w:rsid w:val="007A37F0"/>
    <w:rsid w:val="007A4211"/>
    <w:rsid w:val="007A45A7"/>
    <w:rsid w:val="007A4E60"/>
    <w:rsid w:val="007A612C"/>
    <w:rsid w:val="007A620E"/>
    <w:rsid w:val="007A67BB"/>
    <w:rsid w:val="007A7183"/>
    <w:rsid w:val="007A7C7C"/>
    <w:rsid w:val="007A7C85"/>
    <w:rsid w:val="007A7FE3"/>
    <w:rsid w:val="007B04DE"/>
    <w:rsid w:val="007B082B"/>
    <w:rsid w:val="007B0D78"/>
    <w:rsid w:val="007B0DC8"/>
    <w:rsid w:val="007B114F"/>
    <w:rsid w:val="007B1C53"/>
    <w:rsid w:val="007B30F6"/>
    <w:rsid w:val="007B31BD"/>
    <w:rsid w:val="007B3475"/>
    <w:rsid w:val="007B3542"/>
    <w:rsid w:val="007B3F5C"/>
    <w:rsid w:val="007B4327"/>
    <w:rsid w:val="007B4600"/>
    <w:rsid w:val="007B4B71"/>
    <w:rsid w:val="007B5413"/>
    <w:rsid w:val="007B570B"/>
    <w:rsid w:val="007B715E"/>
    <w:rsid w:val="007B72E4"/>
    <w:rsid w:val="007B7AB1"/>
    <w:rsid w:val="007B7CEF"/>
    <w:rsid w:val="007C04EC"/>
    <w:rsid w:val="007C101C"/>
    <w:rsid w:val="007C13D8"/>
    <w:rsid w:val="007C156B"/>
    <w:rsid w:val="007C1FC2"/>
    <w:rsid w:val="007C2774"/>
    <w:rsid w:val="007C2E67"/>
    <w:rsid w:val="007C3006"/>
    <w:rsid w:val="007C34CA"/>
    <w:rsid w:val="007C3B62"/>
    <w:rsid w:val="007C4406"/>
    <w:rsid w:val="007C4ABF"/>
    <w:rsid w:val="007C4FCA"/>
    <w:rsid w:val="007C50EF"/>
    <w:rsid w:val="007C5434"/>
    <w:rsid w:val="007C5A54"/>
    <w:rsid w:val="007C7885"/>
    <w:rsid w:val="007C78B3"/>
    <w:rsid w:val="007C7BE2"/>
    <w:rsid w:val="007D098D"/>
    <w:rsid w:val="007D0C27"/>
    <w:rsid w:val="007D1283"/>
    <w:rsid w:val="007D158A"/>
    <w:rsid w:val="007D158E"/>
    <w:rsid w:val="007D16FD"/>
    <w:rsid w:val="007D19A7"/>
    <w:rsid w:val="007D2B48"/>
    <w:rsid w:val="007D2F1D"/>
    <w:rsid w:val="007D30CF"/>
    <w:rsid w:val="007D32BB"/>
    <w:rsid w:val="007D39BF"/>
    <w:rsid w:val="007D4067"/>
    <w:rsid w:val="007D4494"/>
    <w:rsid w:val="007D4504"/>
    <w:rsid w:val="007D51B8"/>
    <w:rsid w:val="007D5444"/>
    <w:rsid w:val="007D59A7"/>
    <w:rsid w:val="007D5B33"/>
    <w:rsid w:val="007D5EF3"/>
    <w:rsid w:val="007D6057"/>
    <w:rsid w:val="007D652C"/>
    <w:rsid w:val="007D6AE1"/>
    <w:rsid w:val="007D6FE6"/>
    <w:rsid w:val="007D707A"/>
    <w:rsid w:val="007D73A1"/>
    <w:rsid w:val="007D7770"/>
    <w:rsid w:val="007D79F0"/>
    <w:rsid w:val="007D7D8E"/>
    <w:rsid w:val="007D7F01"/>
    <w:rsid w:val="007E0E76"/>
    <w:rsid w:val="007E130F"/>
    <w:rsid w:val="007E15DB"/>
    <w:rsid w:val="007E1DE3"/>
    <w:rsid w:val="007E23D6"/>
    <w:rsid w:val="007E26E7"/>
    <w:rsid w:val="007E2BED"/>
    <w:rsid w:val="007E2EED"/>
    <w:rsid w:val="007E3371"/>
    <w:rsid w:val="007E3F45"/>
    <w:rsid w:val="007E41F0"/>
    <w:rsid w:val="007E44E0"/>
    <w:rsid w:val="007E498D"/>
    <w:rsid w:val="007E50AE"/>
    <w:rsid w:val="007E5AD0"/>
    <w:rsid w:val="007E5BDE"/>
    <w:rsid w:val="007E6922"/>
    <w:rsid w:val="007E6FB0"/>
    <w:rsid w:val="007E7099"/>
    <w:rsid w:val="007E771F"/>
    <w:rsid w:val="007E7E86"/>
    <w:rsid w:val="007F0FDD"/>
    <w:rsid w:val="007F2081"/>
    <w:rsid w:val="007F20F7"/>
    <w:rsid w:val="007F228B"/>
    <w:rsid w:val="007F2750"/>
    <w:rsid w:val="007F34B5"/>
    <w:rsid w:val="007F37B3"/>
    <w:rsid w:val="007F3846"/>
    <w:rsid w:val="007F3A30"/>
    <w:rsid w:val="007F540D"/>
    <w:rsid w:val="007F6764"/>
    <w:rsid w:val="007F6909"/>
    <w:rsid w:val="007F7324"/>
    <w:rsid w:val="007F73A4"/>
    <w:rsid w:val="007F7505"/>
    <w:rsid w:val="007F7EED"/>
    <w:rsid w:val="00800338"/>
    <w:rsid w:val="00801163"/>
    <w:rsid w:val="0080185F"/>
    <w:rsid w:val="00801C30"/>
    <w:rsid w:val="00802597"/>
    <w:rsid w:val="00802E01"/>
    <w:rsid w:val="00803C4E"/>
    <w:rsid w:val="00804827"/>
    <w:rsid w:val="0080492C"/>
    <w:rsid w:val="00805270"/>
    <w:rsid w:val="00806F37"/>
    <w:rsid w:val="00807863"/>
    <w:rsid w:val="00807A74"/>
    <w:rsid w:val="00810303"/>
    <w:rsid w:val="00810425"/>
    <w:rsid w:val="00811338"/>
    <w:rsid w:val="0081178D"/>
    <w:rsid w:val="00811F10"/>
    <w:rsid w:val="00812A14"/>
    <w:rsid w:val="00812DFB"/>
    <w:rsid w:val="00812F74"/>
    <w:rsid w:val="00813066"/>
    <w:rsid w:val="00813338"/>
    <w:rsid w:val="008138E3"/>
    <w:rsid w:val="00814347"/>
    <w:rsid w:val="008143A1"/>
    <w:rsid w:val="00814743"/>
    <w:rsid w:val="00814DAE"/>
    <w:rsid w:val="00814E0C"/>
    <w:rsid w:val="00815524"/>
    <w:rsid w:val="008156DE"/>
    <w:rsid w:val="00815EF4"/>
    <w:rsid w:val="00816153"/>
    <w:rsid w:val="008162E2"/>
    <w:rsid w:val="00816FA1"/>
    <w:rsid w:val="008170CB"/>
    <w:rsid w:val="008173A0"/>
    <w:rsid w:val="00817823"/>
    <w:rsid w:val="008203AC"/>
    <w:rsid w:val="008203E8"/>
    <w:rsid w:val="00820514"/>
    <w:rsid w:val="00820659"/>
    <w:rsid w:val="008207EB"/>
    <w:rsid w:val="0082292B"/>
    <w:rsid w:val="00822D32"/>
    <w:rsid w:val="00822F6E"/>
    <w:rsid w:val="00823B83"/>
    <w:rsid w:val="00823C35"/>
    <w:rsid w:val="00824004"/>
    <w:rsid w:val="00824392"/>
    <w:rsid w:val="008248BF"/>
    <w:rsid w:val="00824DC0"/>
    <w:rsid w:val="00824E2F"/>
    <w:rsid w:val="00824E9E"/>
    <w:rsid w:val="00825BC0"/>
    <w:rsid w:val="008266DB"/>
    <w:rsid w:val="00826EDC"/>
    <w:rsid w:val="00827F59"/>
    <w:rsid w:val="0083097C"/>
    <w:rsid w:val="00830C1C"/>
    <w:rsid w:val="008315C8"/>
    <w:rsid w:val="0083162C"/>
    <w:rsid w:val="00831DE3"/>
    <w:rsid w:val="00832746"/>
    <w:rsid w:val="008328AF"/>
    <w:rsid w:val="00832BBC"/>
    <w:rsid w:val="00833D91"/>
    <w:rsid w:val="00833E52"/>
    <w:rsid w:val="008347B6"/>
    <w:rsid w:val="0083489A"/>
    <w:rsid w:val="008364E6"/>
    <w:rsid w:val="008369EA"/>
    <w:rsid w:val="008369FC"/>
    <w:rsid w:val="00836F86"/>
    <w:rsid w:val="008370C4"/>
    <w:rsid w:val="00837479"/>
    <w:rsid w:val="008375F8"/>
    <w:rsid w:val="00840362"/>
    <w:rsid w:val="00840967"/>
    <w:rsid w:val="0084138C"/>
    <w:rsid w:val="008415C2"/>
    <w:rsid w:val="00841666"/>
    <w:rsid w:val="00842C79"/>
    <w:rsid w:val="00842FA9"/>
    <w:rsid w:val="00843423"/>
    <w:rsid w:val="00843A22"/>
    <w:rsid w:val="0084434B"/>
    <w:rsid w:val="00844649"/>
    <w:rsid w:val="008448C8"/>
    <w:rsid w:val="00844B27"/>
    <w:rsid w:val="00844E76"/>
    <w:rsid w:val="00845416"/>
    <w:rsid w:val="008459C1"/>
    <w:rsid w:val="008464C4"/>
    <w:rsid w:val="00846F85"/>
    <w:rsid w:val="00847343"/>
    <w:rsid w:val="00847C89"/>
    <w:rsid w:val="00847E4C"/>
    <w:rsid w:val="00850688"/>
    <w:rsid w:val="00850963"/>
    <w:rsid w:val="008509AF"/>
    <w:rsid w:val="00851145"/>
    <w:rsid w:val="00851506"/>
    <w:rsid w:val="008515C4"/>
    <w:rsid w:val="00851631"/>
    <w:rsid w:val="008522B7"/>
    <w:rsid w:val="008526AB"/>
    <w:rsid w:val="00852EB3"/>
    <w:rsid w:val="0085309B"/>
    <w:rsid w:val="0085319E"/>
    <w:rsid w:val="008539E8"/>
    <w:rsid w:val="00853AD7"/>
    <w:rsid w:val="008541CE"/>
    <w:rsid w:val="008552A5"/>
    <w:rsid w:val="0085536A"/>
    <w:rsid w:val="008553BA"/>
    <w:rsid w:val="00855D79"/>
    <w:rsid w:val="008562C1"/>
    <w:rsid w:val="00856381"/>
    <w:rsid w:val="0085649B"/>
    <w:rsid w:val="008564B6"/>
    <w:rsid w:val="008565F4"/>
    <w:rsid w:val="0085718E"/>
    <w:rsid w:val="0085755A"/>
    <w:rsid w:val="00857791"/>
    <w:rsid w:val="008600CB"/>
    <w:rsid w:val="00860298"/>
    <w:rsid w:val="008606C3"/>
    <w:rsid w:val="008607BA"/>
    <w:rsid w:val="00860ADE"/>
    <w:rsid w:val="0086119F"/>
    <w:rsid w:val="0086151A"/>
    <w:rsid w:val="0086167F"/>
    <w:rsid w:val="0086220A"/>
    <w:rsid w:val="008624E3"/>
    <w:rsid w:val="00862DDE"/>
    <w:rsid w:val="00863120"/>
    <w:rsid w:val="0086324B"/>
    <w:rsid w:val="00863701"/>
    <w:rsid w:val="00863C69"/>
    <w:rsid w:val="00863DCD"/>
    <w:rsid w:val="00863FD1"/>
    <w:rsid w:val="0086439F"/>
    <w:rsid w:val="0086498D"/>
    <w:rsid w:val="00864E8C"/>
    <w:rsid w:val="00864EA2"/>
    <w:rsid w:val="00865867"/>
    <w:rsid w:val="00866379"/>
    <w:rsid w:val="0086651D"/>
    <w:rsid w:val="00866552"/>
    <w:rsid w:val="00866607"/>
    <w:rsid w:val="00866D97"/>
    <w:rsid w:val="00867450"/>
    <w:rsid w:val="00870A14"/>
    <w:rsid w:val="00870EEC"/>
    <w:rsid w:val="00871748"/>
    <w:rsid w:val="00871A4D"/>
    <w:rsid w:val="00871B9B"/>
    <w:rsid w:val="00871C8B"/>
    <w:rsid w:val="00871D0A"/>
    <w:rsid w:val="00872106"/>
    <w:rsid w:val="008723F2"/>
    <w:rsid w:val="008727DA"/>
    <w:rsid w:val="0087281C"/>
    <w:rsid w:val="00872AAA"/>
    <w:rsid w:val="00872D74"/>
    <w:rsid w:val="0087323F"/>
    <w:rsid w:val="008734E1"/>
    <w:rsid w:val="00873A21"/>
    <w:rsid w:val="00873ACC"/>
    <w:rsid w:val="008747BD"/>
    <w:rsid w:val="00875697"/>
    <w:rsid w:val="00875D03"/>
    <w:rsid w:val="00875DCC"/>
    <w:rsid w:val="00875E12"/>
    <w:rsid w:val="00876176"/>
    <w:rsid w:val="00876540"/>
    <w:rsid w:val="00877577"/>
    <w:rsid w:val="00877777"/>
    <w:rsid w:val="00877AB6"/>
    <w:rsid w:val="00877D9C"/>
    <w:rsid w:val="0088021E"/>
    <w:rsid w:val="00880460"/>
    <w:rsid w:val="008807C0"/>
    <w:rsid w:val="0088093E"/>
    <w:rsid w:val="00881C4B"/>
    <w:rsid w:val="00881E8E"/>
    <w:rsid w:val="00883875"/>
    <w:rsid w:val="008842F9"/>
    <w:rsid w:val="008845C4"/>
    <w:rsid w:val="0088494B"/>
    <w:rsid w:val="00884EE3"/>
    <w:rsid w:val="008855A9"/>
    <w:rsid w:val="00885B5E"/>
    <w:rsid w:val="0088649C"/>
    <w:rsid w:val="008866B5"/>
    <w:rsid w:val="0088690D"/>
    <w:rsid w:val="008872AA"/>
    <w:rsid w:val="00887E90"/>
    <w:rsid w:val="00887F52"/>
    <w:rsid w:val="008906D1"/>
    <w:rsid w:val="00890908"/>
    <w:rsid w:val="00890F00"/>
    <w:rsid w:val="008911AB"/>
    <w:rsid w:val="00891CDA"/>
    <w:rsid w:val="008932DC"/>
    <w:rsid w:val="0089363D"/>
    <w:rsid w:val="00893829"/>
    <w:rsid w:val="008938AF"/>
    <w:rsid w:val="0089398C"/>
    <w:rsid w:val="00893B08"/>
    <w:rsid w:val="008940DE"/>
    <w:rsid w:val="0089425F"/>
    <w:rsid w:val="0089429F"/>
    <w:rsid w:val="00894AA6"/>
    <w:rsid w:val="00895222"/>
    <w:rsid w:val="008960EA"/>
    <w:rsid w:val="0089711E"/>
    <w:rsid w:val="008A0498"/>
    <w:rsid w:val="008A04E3"/>
    <w:rsid w:val="008A054D"/>
    <w:rsid w:val="008A0E05"/>
    <w:rsid w:val="008A11D3"/>
    <w:rsid w:val="008A1852"/>
    <w:rsid w:val="008A1951"/>
    <w:rsid w:val="008A2097"/>
    <w:rsid w:val="008A2277"/>
    <w:rsid w:val="008A242E"/>
    <w:rsid w:val="008A278B"/>
    <w:rsid w:val="008A2908"/>
    <w:rsid w:val="008A3179"/>
    <w:rsid w:val="008A3791"/>
    <w:rsid w:val="008A48D4"/>
    <w:rsid w:val="008A516A"/>
    <w:rsid w:val="008A5D46"/>
    <w:rsid w:val="008A5FCA"/>
    <w:rsid w:val="008A6661"/>
    <w:rsid w:val="008A7124"/>
    <w:rsid w:val="008B0D98"/>
    <w:rsid w:val="008B15D8"/>
    <w:rsid w:val="008B1B0E"/>
    <w:rsid w:val="008B2122"/>
    <w:rsid w:val="008B239E"/>
    <w:rsid w:val="008B2825"/>
    <w:rsid w:val="008B33D3"/>
    <w:rsid w:val="008B3440"/>
    <w:rsid w:val="008B3E6C"/>
    <w:rsid w:val="008B459C"/>
    <w:rsid w:val="008B459F"/>
    <w:rsid w:val="008B5CC8"/>
    <w:rsid w:val="008B6799"/>
    <w:rsid w:val="008B6D05"/>
    <w:rsid w:val="008B6DD6"/>
    <w:rsid w:val="008B7408"/>
    <w:rsid w:val="008B7670"/>
    <w:rsid w:val="008B77D5"/>
    <w:rsid w:val="008B7913"/>
    <w:rsid w:val="008C0766"/>
    <w:rsid w:val="008C0C1C"/>
    <w:rsid w:val="008C10AA"/>
    <w:rsid w:val="008C1AA8"/>
    <w:rsid w:val="008C1E9A"/>
    <w:rsid w:val="008C23A4"/>
    <w:rsid w:val="008C2561"/>
    <w:rsid w:val="008C25F3"/>
    <w:rsid w:val="008C2E02"/>
    <w:rsid w:val="008C2F71"/>
    <w:rsid w:val="008C44D6"/>
    <w:rsid w:val="008C4513"/>
    <w:rsid w:val="008C4ED5"/>
    <w:rsid w:val="008C566A"/>
    <w:rsid w:val="008C7BA0"/>
    <w:rsid w:val="008D0807"/>
    <w:rsid w:val="008D0AD2"/>
    <w:rsid w:val="008D0B4F"/>
    <w:rsid w:val="008D1095"/>
    <w:rsid w:val="008D1727"/>
    <w:rsid w:val="008D1B03"/>
    <w:rsid w:val="008D1FBA"/>
    <w:rsid w:val="008D220C"/>
    <w:rsid w:val="008D282D"/>
    <w:rsid w:val="008D2CAB"/>
    <w:rsid w:val="008D38C1"/>
    <w:rsid w:val="008D3D7F"/>
    <w:rsid w:val="008D41EA"/>
    <w:rsid w:val="008D4FBD"/>
    <w:rsid w:val="008D57A8"/>
    <w:rsid w:val="008D5C2F"/>
    <w:rsid w:val="008D69DD"/>
    <w:rsid w:val="008D6B93"/>
    <w:rsid w:val="008D71B0"/>
    <w:rsid w:val="008D799D"/>
    <w:rsid w:val="008E0250"/>
    <w:rsid w:val="008E0CB7"/>
    <w:rsid w:val="008E1025"/>
    <w:rsid w:val="008E128D"/>
    <w:rsid w:val="008E1590"/>
    <w:rsid w:val="008E186D"/>
    <w:rsid w:val="008E2460"/>
    <w:rsid w:val="008E25B2"/>
    <w:rsid w:val="008E3083"/>
    <w:rsid w:val="008E3691"/>
    <w:rsid w:val="008E3E0D"/>
    <w:rsid w:val="008E4DFF"/>
    <w:rsid w:val="008E7B25"/>
    <w:rsid w:val="008F0313"/>
    <w:rsid w:val="008F0776"/>
    <w:rsid w:val="008F0B34"/>
    <w:rsid w:val="008F1672"/>
    <w:rsid w:val="008F1D4C"/>
    <w:rsid w:val="008F1E9D"/>
    <w:rsid w:val="008F240F"/>
    <w:rsid w:val="008F265C"/>
    <w:rsid w:val="008F26D5"/>
    <w:rsid w:val="008F26F5"/>
    <w:rsid w:val="008F2899"/>
    <w:rsid w:val="008F3C58"/>
    <w:rsid w:val="008F3E22"/>
    <w:rsid w:val="008F4251"/>
    <w:rsid w:val="008F4771"/>
    <w:rsid w:val="008F4FA7"/>
    <w:rsid w:val="008F595E"/>
    <w:rsid w:val="008F5A3A"/>
    <w:rsid w:val="008F5C8B"/>
    <w:rsid w:val="008F6258"/>
    <w:rsid w:val="008F630B"/>
    <w:rsid w:val="008F67FC"/>
    <w:rsid w:val="008F6E7A"/>
    <w:rsid w:val="008F72EA"/>
    <w:rsid w:val="008F72EE"/>
    <w:rsid w:val="008F7D01"/>
    <w:rsid w:val="009001B9"/>
    <w:rsid w:val="00900C8E"/>
    <w:rsid w:val="009015E5"/>
    <w:rsid w:val="009022AB"/>
    <w:rsid w:val="00902372"/>
    <w:rsid w:val="0090269C"/>
    <w:rsid w:val="009026ED"/>
    <w:rsid w:val="00902BC7"/>
    <w:rsid w:val="00902C0D"/>
    <w:rsid w:val="0090351A"/>
    <w:rsid w:val="00903539"/>
    <w:rsid w:val="009037ED"/>
    <w:rsid w:val="00903A1E"/>
    <w:rsid w:val="00903E7F"/>
    <w:rsid w:val="00904421"/>
    <w:rsid w:val="00904DC2"/>
    <w:rsid w:val="00905A8B"/>
    <w:rsid w:val="00906BB8"/>
    <w:rsid w:val="00906C6F"/>
    <w:rsid w:val="0090701C"/>
    <w:rsid w:val="00907468"/>
    <w:rsid w:val="0090761F"/>
    <w:rsid w:val="009077E4"/>
    <w:rsid w:val="00907D55"/>
    <w:rsid w:val="00910289"/>
    <w:rsid w:val="009107A7"/>
    <w:rsid w:val="00910D21"/>
    <w:rsid w:val="00910E21"/>
    <w:rsid w:val="00910F99"/>
    <w:rsid w:val="009121C0"/>
    <w:rsid w:val="00912D81"/>
    <w:rsid w:val="00912FE6"/>
    <w:rsid w:val="00913130"/>
    <w:rsid w:val="009135DA"/>
    <w:rsid w:val="00913B53"/>
    <w:rsid w:val="00913ED4"/>
    <w:rsid w:val="00913FC0"/>
    <w:rsid w:val="00914A77"/>
    <w:rsid w:val="009152F4"/>
    <w:rsid w:val="0091550C"/>
    <w:rsid w:val="0091582E"/>
    <w:rsid w:val="00915B5C"/>
    <w:rsid w:val="00915EAF"/>
    <w:rsid w:val="009179E1"/>
    <w:rsid w:val="0092011D"/>
    <w:rsid w:val="009202FF"/>
    <w:rsid w:val="009207D0"/>
    <w:rsid w:val="009208B9"/>
    <w:rsid w:val="00920D80"/>
    <w:rsid w:val="009212AB"/>
    <w:rsid w:val="0092139C"/>
    <w:rsid w:val="0092221C"/>
    <w:rsid w:val="00922C14"/>
    <w:rsid w:val="00922EE2"/>
    <w:rsid w:val="00924039"/>
    <w:rsid w:val="00924209"/>
    <w:rsid w:val="0092420E"/>
    <w:rsid w:val="009244BB"/>
    <w:rsid w:val="009246A6"/>
    <w:rsid w:val="009253A9"/>
    <w:rsid w:val="00925A06"/>
    <w:rsid w:val="00925DFD"/>
    <w:rsid w:val="00926CBE"/>
    <w:rsid w:val="0092707A"/>
    <w:rsid w:val="009277A9"/>
    <w:rsid w:val="009302E8"/>
    <w:rsid w:val="0093097B"/>
    <w:rsid w:val="00930B5D"/>
    <w:rsid w:val="00930E47"/>
    <w:rsid w:val="009311DB"/>
    <w:rsid w:val="009315E3"/>
    <w:rsid w:val="00931836"/>
    <w:rsid w:val="00931AA7"/>
    <w:rsid w:val="00931AF7"/>
    <w:rsid w:val="0093221B"/>
    <w:rsid w:val="00932435"/>
    <w:rsid w:val="00932477"/>
    <w:rsid w:val="00932D22"/>
    <w:rsid w:val="00932F90"/>
    <w:rsid w:val="00932FF1"/>
    <w:rsid w:val="00934506"/>
    <w:rsid w:val="0093478B"/>
    <w:rsid w:val="00934B23"/>
    <w:rsid w:val="00935169"/>
    <w:rsid w:val="009351B4"/>
    <w:rsid w:val="009362A7"/>
    <w:rsid w:val="00936476"/>
    <w:rsid w:val="0093648D"/>
    <w:rsid w:val="0093674D"/>
    <w:rsid w:val="009371B1"/>
    <w:rsid w:val="009371E7"/>
    <w:rsid w:val="00937324"/>
    <w:rsid w:val="00937889"/>
    <w:rsid w:val="00937A58"/>
    <w:rsid w:val="00940246"/>
    <w:rsid w:val="00941151"/>
    <w:rsid w:val="00941BBE"/>
    <w:rsid w:val="00941CEF"/>
    <w:rsid w:val="00941EFE"/>
    <w:rsid w:val="00942302"/>
    <w:rsid w:val="00942392"/>
    <w:rsid w:val="00942B38"/>
    <w:rsid w:val="0094305A"/>
    <w:rsid w:val="00943196"/>
    <w:rsid w:val="00943F3E"/>
    <w:rsid w:val="00943FFF"/>
    <w:rsid w:val="009444A5"/>
    <w:rsid w:val="009445C9"/>
    <w:rsid w:val="009447C1"/>
    <w:rsid w:val="00945150"/>
    <w:rsid w:val="009456F9"/>
    <w:rsid w:val="0094575A"/>
    <w:rsid w:val="0094579F"/>
    <w:rsid w:val="0094597C"/>
    <w:rsid w:val="0094610F"/>
    <w:rsid w:val="009462C2"/>
    <w:rsid w:val="0094661D"/>
    <w:rsid w:val="009466F8"/>
    <w:rsid w:val="009472A6"/>
    <w:rsid w:val="009473C0"/>
    <w:rsid w:val="009501B9"/>
    <w:rsid w:val="00950391"/>
    <w:rsid w:val="009509B9"/>
    <w:rsid w:val="0095179A"/>
    <w:rsid w:val="009517C6"/>
    <w:rsid w:val="00951944"/>
    <w:rsid w:val="00951A67"/>
    <w:rsid w:val="00951E62"/>
    <w:rsid w:val="0095208B"/>
    <w:rsid w:val="009525B3"/>
    <w:rsid w:val="00952AE0"/>
    <w:rsid w:val="00952D68"/>
    <w:rsid w:val="0095322E"/>
    <w:rsid w:val="00953CF4"/>
    <w:rsid w:val="009545FA"/>
    <w:rsid w:val="00954E2A"/>
    <w:rsid w:val="0095555F"/>
    <w:rsid w:val="0095604A"/>
    <w:rsid w:val="00956053"/>
    <w:rsid w:val="00956B4E"/>
    <w:rsid w:val="00956BA2"/>
    <w:rsid w:val="00956FB8"/>
    <w:rsid w:val="009575FE"/>
    <w:rsid w:val="00957801"/>
    <w:rsid w:val="00957BB4"/>
    <w:rsid w:val="00957BE5"/>
    <w:rsid w:val="009604FF"/>
    <w:rsid w:val="00960B16"/>
    <w:rsid w:val="00961C16"/>
    <w:rsid w:val="009622C0"/>
    <w:rsid w:val="00962A64"/>
    <w:rsid w:val="00962EBA"/>
    <w:rsid w:val="00963143"/>
    <w:rsid w:val="0096366D"/>
    <w:rsid w:val="00963BFC"/>
    <w:rsid w:val="00966363"/>
    <w:rsid w:val="009667B0"/>
    <w:rsid w:val="00966B7D"/>
    <w:rsid w:val="009670FA"/>
    <w:rsid w:val="00967EA0"/>
    <w:rsid w:val="00971289"/>
    <w:rsid w:val="00971582"/>
    <w:rsid w:val="009721E8"/>
    <w:rsid w:val="0097278F"/>
    <w:rsid w:val="00974363"/>
    <w:rsid w:val="009753B0"/>
    <w:rsid w:val="00975A58"/>
    <w:rsid w:val="00975D71"/>
    <w:rsid w:val="00975E34"/>
    <w:rsid w:val="00976364"/>
    <w:rsid w:val="00976505"/>
    <w:rsid w:val="00976F1C"/>
    <w:rsid w:val="009774D1"/>
    <w:rsid w:val="009775D3"/>
    <w:rsid w:val="00977821"/>
    <w:rsid w:val="00977CA9"/>
    <w:rsid w:val="00980935"/>
    <w:rsid w:val="009809A6"/>
    <w:rsid w:val="00980F2C"/>
    <w:rsid w:val="0098303E"/>
    <w:rsid w:val="00983251"/>
    <w:rsid w:val="00983AF1"/>
    <w:rsid w:val="00984007"/>
    <w:rsid w:val="00984461"/>
    <w:rsid w:val="009846BB"/>
    <w:rsid w:val="00984782"/>
    <w:rsid w:val="00985138"/>
    <w:rsid w:val="00985601"/>
    <w:rsid w:val="0098562A"/>
    <w:rsid w:val="0098573F"/>
    <w:rsid w:val="00985A70"/>
    <w:rsid w:val="00985B36"/>
    <w:rsid w:val="00985B98"/>
    <w:rsid w:val="00985C32"/>
    <w:rsid w:val="0098646D"/>
    <w:rsid w:val="00987102"/>
    <w:rsid w:val="0098734C"/>
    <w:rsid w:val="009875F6"/>
    <w:rsid w:val="00987D7B"/>
    <w:rsid w:val="00990125"/>
    <w:rsid w:val="0099018D"/>
    <w:rsid w:val="0099079D"/>
    <w:rsid w:val="00990AAD"/>
    <w:rsid w:val="00990E7C"/>
    <w:rsid w:val="009910E8"/>
    <w:rsid w:val="009911A6"/>
    <w:rsid w:val="0099219B"/>
    <w:rsid w:val="00992719"/>
    <w:rsid w:val="0099277A"/>
    <w:rsid w:val="009927BD"/>
    <w:rsid w:val="00992B78"/>
    <w:rsid w:val="00992C52"/>
    <w:rsid w:val="00992FE6"/>
    <w:rsid w:val="009930E6"/>
    <w:rsid w:val="009933FA"/>
    <w:rsid w:val="00993808"/>
    <w:rsid w:val="00993883"/>
    <w:rsid w:val="00993BF9"/>
    <w:rsid w:val="0099415C"/>
    <w:rsid w:val="00994848"/>
    <w:rsid w:val="00994977"/>
    <w:rsid w:val="00994A6B"/>
    <w:rsid w:val="00994B07"/>
    <w:rsid w:val="00994F46"/>
    <w:rsid w:val="00995047"/>
    <w:rsid w:val="00995480"/>
    <w:rsid w:val="00995F17"/>
    <w:rsid w:val="00996196"/>
    <w:rsid w:val="00996475"/>
    <w:rsid w:val="00996785"/>
    <w:rsid w:val="00996E81"/>
    <w:rsid w:val="00997F72"/>
    <w:rsid w:val="009A0047"/>
    <w:rsid w:val="009A0065"/>
    <w:rsid w:val="009A0C1B"/>
    <w:rsid w:val="009A0F0B"/>
    <w:rsid w:val="009A1764"/>
    <w:rsid w:val="009A1FD7"/>
    <w:rsid w:val="009A21D5"/>
    <w:rsid w:val="009A2E30"/>
    <w:rsid w:val="009A38FA"/>
    <w:rsid w:val="009A43B7"/>
    <w:rsid w:val="009A468B"/>
    <w:rsid w:val="009A472A"/>
    <w:rsid w:val="009A473A"/>
    <w:rsid w:val="009A50DD"/>
    <w:rsid w:val="009A5ACE"/>
    <w:rsid w:val="009A69BC"/>
    <w:rsid w:val="009A6A69"/>
    <w:rsid w:val="009A7006"/>
    <w:rsid w:val="009A786D"/>
    <w:rsid w:val="009A7C21"/>
    <w:rsid w:val="009B00C2"/>
    <w:rsid w:val="009B07D7"/>
    <w:rsid w:val="009B094C"/>
    <w:rsid w:val="009B1281"/>
    <w:rsid w:val="009B1715"/>
    <w:rsid w:val="009B1767"/>
    <w:rsid w:val="009B265A"/>
    <w:rsid w:val="009B2D26"/>
    <w:rsid w:val="009B2D27"/>
    <w:rsid w:val="009B2F45"/>
    <w:rsid w:val="009B2FD0"/>
    <w:rsid w:val="009B3235"/>
    <w:rsid w:val="009B3B97"/>
    <w:rsid w:val="009B439A"/>
    <w:rsid w:val="009B4A83"/>
    <w:rsid w:val="009B4B55"/>
    <w:rsid w:val="009B4BAA"/>
    <w:rsid w:val="009B4CAC"/>
    <w:rsid w:val="009B4FF3"/>
    <w:rsid w:val="009B5678"/>
    <w:rsid w:val="009B5733"/>
    <w:rsid w:val="009B5789"/>
    <w:rsid w:val="009B6193"/>
    <w:rsid w:val="009B6399"/>
    <w:rsid w:val="009B6A73"/>
    <w:rsid w:val="009B6EAD"/>
    <w:rsid w:val="009B6FB4"/>
    <w:rsid w:val="009B7615"/>
    <w:rsid w:val="009B7C14"/>
    <w:rsid w:val="009C089B"/>
    <w:rsid w:val="009C15A5"/>
    <w:rsid w:val="009C1B08"/>
    <w:rsid w:val="009C1C50"/>
    <w:rsid w:val="009C1E08"/>
    <w:rsid w:val="009C2366"/>
    <w:rsid w:val="009C2FED"/>
    <w:rsid w:val="009C33C0"/>
    <w:rsid w:val="009C3CA4"/>
    <w:rsid w:val="009C51B0"/>
    <w:rsid w:val="009C5515"/>
    <w:rsid w:val="009C5875"/>
    <w:rsid w:val="009C5A0E"/>
    <w:rsid w:val="009C60EF"/>
    <w:rsid w:val="009C6138"/>
    <w:rsid w:val="009C62DD"/>
    <w:rsid w:val="009C652F"/>
    <w:rsid w:val="009C6A3F"/>
    <w:rsid w:val="009C7018"/>
    <w:rsid w:val="009C7309"/>
    <w:rsid w:val="009C75B6"/>
    <w:rsid w:val="009C7629"/>
    <w:rsid w:val="009C7B39"/>
    <w:rsid w:val="009D01C9"/>
    <w:rsid w:val="009D06FE"/>
    <w:rsid w:val="009D1050"/>
    <w:rsid w:val="009D1725"/>
    <w:rsid w:val="009D1940"/>
    <w:rsid w:val="009D26F0"/>
    <w:rsid w:val="009D2BBA"/>
    <w:rsid w:val="009D306E"/>
    <w:rsid w:val="009D353C"/>
    <w:rsid w:val="009D3F0E"/>
    <w:rsid w:val="009D3F94"/>
    <w:rsid w:val="009D4003"/>
    <w:rsid w:val="009D406F"/>
    <w:rsid w:val="009D4180"/>
    <w:rsid w:val="009D4841"/>
    <w:rsid w:val="009D510A"/>
    <w:rsid w:val="009D556C"/>
    <w:rsid w:val="009D59A9"/>
    <w:rsid w:val="009D5F34"/>
    <w:rsid w:val="009D6133"/>
    <w:rsid w:val="009D6537"/>
    <w:rsid w:val="009D6AF8"/>
    <w:rsid w:val="009D6B59"/>
    <w:rsid w:val="009D6EE3"/>
    <w:rsid w:val="009D7637"/>
    <w:rsid w:val="009D7931"/>
    <w:rsid w:val="009D7BB1"/>
    <w:rsid w:val="009D7EEF"/>
    <w:rsid w:val="009E0182"/>
    <w:rsid w:val="009E03BC"/>
    <w:rsid w:val="009E065F"/>
    <w:rsid w:val="009E0CDC"/>
    <w:rsid w:val="009E11BD"/>
    <w:rsid w:val="009E1CDB"/>
    <w:rsid w:val="009E2C7C"/>
    <w:rsid w:val="009E2F14"/>
    <w:rsid w:val="009E34E3"/>
    <w:rsid w:val="009E422A"/>
    <w:rsid w:val="009E4C08"/>
    <w:rsid w:val="009E5D11"/>
    <w:rsid w:val="009E5D69"/>
    <w:rsid w:val="009E61E6"/>
    <w:rsid w:val="009E629B"/>
    <w:rsid w:val="009E67FB"/>
    <w:rsid w:val="009E6DC0"/>
    <w:rsid w:val="009E7046"/>
    <w:rsid w:val="009E7EE3"/>
    <w:rsid w:val="009F0472"/>
    <w:rsid w:val="009F0A8B"/>
    <w:rsid w:val="009F10B6"/>
    <w:rsid w:val="009F16D1"/>
    <w:rsid w:val="009F3089"/>
    <w:rsid w:val="009F57F5"/>
    <w:rsid w:val="009F5BBF"/>
    <w:rsid w:val="009F64F9"/>
    <w:rsid w:val="009F665E"/>
    <w:rsid w:val="009F66CB"/>
    <w:rsid w:val="009F688A"/>
    <w:rsid w:val="009F6CEE"/>
    <w:rsid w:val="009F757B"/>
    <w:rsid w:val="009F7C91"/>
    <w:rsid w:val="00A00277"/>
    <w:rsid w:val="00A00FC6"/>
    <w:rsid w:val="00A01921"/>
    <w:rsid w:val="00A01CE0"/>
    <w:rsid w:val="00A01CF0"/>
    <w:rsid w:val="00A0263E"/>
    <w:rsid w:val="00A03D64"/>
    <w:rsid w:val="00A03DD7"/>
    <w:rsid w:val="00A04079"/>
    <w:rsid w:val="00A041B4"/>
    <w:rsid w:val="00A04938"/>
    <w:rsid w:val="00A0515D"/>
    <w:rsid w:val="00A05D75"/>
    <w:rsid w:val="00A073BC"/>
    <w:rsid w:val="00A07B3A"/>
    <w:rsid w:val="00A10BAF"/>
    <w:rsid w:val="00A110FA"/>
    <w:rsid w:val="00A11289"/>
    <w:rsid w:val="00A11BD7"/>
    <w:rsid w:val="00A122A1"/>
    <w:rsid w:val="00A12E92"/>
    <w:rsid w:val="00A13266"/>
    <w:rsid w:val="00A1331A"/>
    <w:rsid w:val="00A133CD"/>
    <w:rsid w:val="00A1378E"/>
    <w:rsid w:val="00A13FFE"/>
    <w:rsid w:val="00A141BC"/>
    <w:rsid w:val="00A14285"/>
    <w:rsid w:val="00A144A8"/>
    <w:rsid w:val="00A14AA8"/>
    <w:rsid w:val="00A14AF4"/>
    <w:rsid w:val="00A15F86"/>
    <w:rsid w:val="00A1601D"/>
    <w:rsid w:val="00A16CEC"/>
    <w:rsid w:val="00A17066"/>
    <w:rsid w:val="00A17497"/>
    <w:rsid w:val="00A17FBB"/>
    <w:rsid w:val="00A2036A"/>
    <w:rsid w:val="00A20A5A"/>
    <w:rsid w:val="00A21647"/>
    <w:rsid w:val="00A21707"/>
    <w:rsid w:val="00A2196B"/>
    <w:rsid w:val="00A225EA"/>
    <w:rsid w:val="00A22E14"/>
    <w:rsid w:val="00A23326"/>
    <w:rsid w:val="00A234DF"/>
    <w:rsid w:val="00A23E3C"/>
    <w:rsid w:val="00A2411C"/>
    <w:rsid w:val="00A24276"/>
    <w:rsid w:val="00A24284"/>
    <w:rsid w:val="00A24615"/>
    <w:rsid w:val="00A24E71"/>
    <w:rsid w:val="00A252BC"/>
    <w:rsid w:val="00A268CE"/>
    <w:rsid w:val="00A269F7"/>
    <w:rsid w:val="00A26B70"/>
    <w:rsid w:val="00A27A5E"/>
    <w:rsid w:val="00A27C76"/>
    <w:rsid w:val="00A3003E"/>
    <w:rsid w:val="00A300E6"/>
    <w:rsid w:val="00A304E3"/>
    <w:rsid w:val="00A30693"/>
    <w:rsid w:val="00A307A0"/>
    <w:rsid w:val="00A3080E"/>
    <w:rsid w:val="00A30D5C"/>
    <w:rsid w:val="00A30EC1"/>
    <w:rsid w:val="00A3188B"/>
    <w:rsid w:val="00A31F8B"/>
    <w:rsid w:val="00A32C4F"/>
    <w:rsid w:val="00A336CD"/>
    <w:rsid w:val="00A33892"/>
    <w:rsid w:val="00A33C48"/>
    <w:rsid w:val="00A33DC4"/>
    <w:rsid w:val="00A3442A"/>
    <w:rsid w:val="00A35E80"/>
    <w:rsid w:val="00A36074"/>
    <w:rsid w:val="00A3662F"/>
    <w:rsid w:val="00A368A5"/>
    <w:rsid w:val="00A36B65"/>
    <w:rsid w:val="00A37599"/>
    <w:rsid w:val="00A377A0"/>
    <w:rsid w:val="00A37F42"/>
    <w:rsid w:val="00A40B93"/>
    <w:rsid w:val="00A40F11"/>
    <w:rsid w:val="00A4115F"/>
    <w:rsid w:val="00A426C9"/>
    <w:rsid w:val="00A4303D"/>
    <w:rsid w:val="00A435EB"/>
    <w:rsid w:val="00A437D6"/>
    <w:rsid w:val="00A43C77"/>
    <w:rsid w:val="00A44524"/>
    <w:rsid w:val="00A44970"/>
    <w:rsid w:val="00A44A4C"/>
    <w:rsid w:val="00A44F93"/>
    <w:rsid w:val="00A451D8"/>
    <w:rsid w:val="00A45368"/>
    <w:rsid w:val="00A4545D"/>
    <w:rsid w:val="00A45561"/>
    <w:rsid w:val="00A455B8"/>
    <w:rsid w:val="00A457BB"/>
    <w:rsid w:val="00A45D14"/>
    <w:rsid w:val="00A45E35"/>
    <w:rsid w:val="00A4612D"/>
    <w:rsid w:val="00A46502"/>
    <w:rsid w:val="00A469C2"/>
    <w:rsid w:val="00A469F0"/>
    <w:rsid w:val="00A46E65"/>
    <w:rsid w:val="00A47697"/>
    <w:rsid w:val="00A476EC"/>
    <w:rsid w:val="00A51C75"/>
    <w:rsid w:val="00A51E64"/>
    <w:rsid w:val="00A52858"/>
    <w:rsid w:val="00A52ECE"/>
    <w:rsid w:val="00A53183"/>
    <w:rsid w:val="00A53DFE"/>
    <w:rsid w:val="00A548E9"/>
    <w:rsid w:val="00A55AA0"/>
    <w:rsid w:val="00A55DAE"/>
    <w:rsid w:val="00A56468"/>
    <w:rsid w:val="00A56604"/>
    <w:rsid w:val="00A56EB7"/>
    <w:rsid w:val="00A56EBE"/>
    <w:rsid w:val="00A56F90"/>
    <w:rsid w:val="00A57A6D"/>
    <w:rsid w:val="00A57A78"/>
    <w:rsid w:val="00A57B39"/>
    <w:rsid w:val="00A60028"/>
    <w:rsid w:val="00A60AF4"/>
    <w:rsid w:val="00A61061"/>
    <w:rsid w:val="00A617E9"/>
    <w:rsid w:val="00A61A47"/>
    <w:rsid w:val="00A62B68"/>
    <w:rsid w:val="00A62D67"/>
    <w:rsid w:val="00A63327"/>
    <w:rsid w:val="00A635F2"/>
    <w:rsid w:val="00A63866"/>
    <w:rsid w:val="00A6394F"/>
    <w:rsid w:val="00A64966"/>
    <w:rsid w:val="00A6532A"/>
    <w:rsid w:val="00A6540B"/>
    <w:rsid w:val="00A659B3"/>
    <w:rsid w:val="00A668D4"/>
    <w:rsid w:val="00A66C3B"/>
    <w:rsid w:val="00A66D5E"/>
    <w:rsid w:val="00A66FC1"/>
    <w:rsid w:val="00A67194"/>
    <w:rsid w:val="00A676C5"/>
    <w:rsid w:val="00A6794F"/>
    <w:rsid w:val="00A67D49"/>
    <w:rsid w:val="00A7016C"/>
    <w:rsid w:val="00A7037A"/>
    <w:rsid w:val="00A718B7"/>
    <w:rsid w:val="00A71FF0"/>
    <w:rsid w:val="00A72390"/>
    <w:rsid w:val="00A723A2"/>
    <w:rsid w:val="00A72B50"/>
    <w:rsid w:val="00A73125"/>
    <w:rsid w:val="00A73372"/>
    <w:rsid w:val="00A73933"/>
    <w:rsid w:val="00A73966"/>
    <w:rsid w:val="00A73C19"/>
    <w:rsid w:val="00A73FA8"/>
    <w:rsid w:val="00A749C7"/>
    <w:rsid w:val="00A749E1"/>
    <w:rsid w:val="00A74A18"/>
    <w:rsid w:val="00A74BEF"/>
    <w:rsid w:val="00A752A8"/>
    <w:rsid w:val="00A75E95"/>
    <w:rsid w:val="00A764A4"/>
    <w:rsid w:val="00A765A8"/>
    <w:rsid w:val="00A76621"/>
    <w:rsid w:val="00A7679E"/>
    <w:rsid w:val="00A7683F"/>
    <w:rsid w:val="00A76E17"/>
    <w:rsid w:val="00A77BDF"/>
    <w:rsid w:val="00A77CE9"/>
    <w:rsid w:val="00A77F43"/>
    <w:rsid w:val="00A80097"/>
    <w:rsid w:val="00A801F5"/>
    <w:rsid w:val="00A81D1A"/>
    <w:rsid w:val="00A8261E"/>
    <w:rsid w:val="00A82734"/>
    <w:rsid w:val="00A82EA9"/>
    <w:rsid w:val="00A832C8"/>
    <w:rsid w:val="00A8342C"/>
    <w:rsid w:val="00A834F6"/>
    <w:rsid w:val="00A835B3"/>
    <w:rsid w:val="00A83BD0"/>
    <w:rsid w:val="00A84531"/>
    <w:rsid w:val="00A847F0"/>
    <w:rsid w:val="00A8515B"/>
    <w:rsid w:val="00A85290"/>
    <w:rsid w:val="00A861AC"/>
    <w:rsid w:val="00A87209"/>
    <w:rsid w:val="00A908DB"/>
    <w:rsid w:val="00A90AE4"/>
    <w:rsid w:val="00A90BFA"/>
    <w:rsid w:val="00A91A04"/>
    <w:rsid w:val="00A91EC6"/>
    <w:rsid w:val="00A92E41"/>
    <w:rsid w:val="00A931DF"/>
    <w:rsid w:val="00A934E0"/>
    <w:rsid w:val="00A9362C"/>
    <w:rsid w:val="00A93951"/>
    <w:rsid w:val="00A9407D"/>
    <w:rsid w:val="00A945DD"/>
    <w:rsid w:val="00A94B67"/>
    <w:rsid w:val="00A94C78"/>
    <w:rsid w:val="00A9545C"/>
    <w:rsid w:val="00A95B70"/>
    <w:rsid w:val="00A968E9"/>
    <w:rsid w:val="00A96B43"/>
    <w:rsid w:val="00A96B4F"/>
    <w:rsid w:val="00A96E6F"/>
    <w:rsid w:val="00A971CB"/>
    <w:rsid w:val="00AA0666"/>
    <w:rsid w:val="00AA0754"/>
    <w:rsid w:val="00AA0929"/>
    <w:rsid w:val="00AA095B"/>
    <w:rsid w:val="00AA0BAD"/>
    <w:rsid w:val="00AA0C9A"/>
    <w:rsid w:val="00AA1156"/>
    <w:rsid w:val="00AA26C6"/>
    <w:rsid w:val="00AA2CED"/>
    <w:rsid w:val="00AA3336"/>
    <w:rsid w:val="00AA394F"/>
    <w:rsid w:val="00AA39BE"/>
    <w:rsid w:val="00AA3A72"/>
    <w:rsid w:val="00AA3E44"/>
    <w:rsid w:val="00AA4AC1"/>
    <w:rsid w:val="00AA54C0"/>
    <w:rsid w:val="00AA5721"/>
    <w:rsid w:val="00AA5B2C"/>
    <w:rsid w:val="00AA64CE"/>
    <w:rsid w:val="00AA7799"/>
    <w:rsid w:val="00AA7991"/>
    <w:rsid w:val="00AA7AF8"/>
    <w:rsid w:val="00AB005C"/>
    <w:rsid w:val="00AB0410"/>
    <w:rsid w:val="00AB06D2"/>
    <w:rsid w:val="00AB0F09"/>
    <w:rsid w:val="00AB20BB"/>
    <w:rsid w:val="00AB236A"/>
    <w:rsid w:val="00AB24EB"/>
    <w:rsid w:val="00AB2D27"/>
    <w:rsid w:val="00AB2D6C"/>
    <w:rsid w:val="00AB41CE"/>
    <w:rsid w:val="00AB4641"/>
    <w:rsid w:val="00AB4C4C"/>
    <w:rsid w:val="00AB5ED0"/>
    <w:rsid w:val="00AB65E4"/>
    <w:rsid w:val="00AB6634"/>
    <w:rsid w:val="00AB6C70"/>
    <w:rsid w:val="00AB7332"/>
    <w:rsid w:val="00AC040D"/>
    <w:rsid w:val="00AC0977"/>
    <w:rsid w:val="00AC23B8"/>
    <w:rsid w:val="00AC3D90"/>
    <w:rsid w:val="00AC44CC"/>
    <w:rsid w:val="00AC47C2"/>
    <w:rsid w:val="00AC54CD"/>
    <w:rsid w:val="00AC56D3"/>
    <w:rsid w:val="00AC591C"/>
    <w:rsid w:val="00AC62DD"/>
    <w:rsid w:val="00AC6D83"/>
    <w:rsid w:val="00AC7299"/>
    <w:rsid w:val="00AC7DC1"/>
    <w:rsid w:val="00AD0230"/>
    <w:rsid w:val="00AD047A"/>
    <w:rsid w:val="00AD05D8"/>
    <w:rsid w:val="00AD0B95"/>
    <w:rsid w:val="00AD13AE"/>
    <w:rsid w:val="00AD226B"/>
    <w:rsid w:val="00AD23DB"/>
    <w:rsid w:val="00AD26F3"/>
    <w:rsid w:val="00AD2790"/>
    <w:rsid w:val="00AD2BF0"/>
    <w:rsid w:val="00AD2FD3"/>
    <w:rsid w:val="00AD325E"/>
    <w:rsid w:val="00AD3508"/>
    <w:rsid w:val="00AD38FB"/>
    <w:rsid w:val="00AD4083"/>
    <w:rsid w:val="00AD4CC0"/>
    <w:rsid w:val="00AD5155"/>
    <w:rsid w:val="00AD5499"/>
    <w:rsid w:val="00AD54D4"/>
    <w:rsid w:val="00AD5BAB"/>
    <w:rsid w:val="00AD5DA3"/>
    <w:rsid w:val="00AD64EA"/>
    <w:rsid w:val="00AD6D53"/>
    <w:rsid w:val="00AD7AA8"/>
    <w:rsid w:val="00AE02B6"/>
    <w:rsid w:val="00AE0344"/>
    <w:rsid w:val="00AE05A3"/>
    <w:rsid w:val="00AE0E6A"/>
    <w:rsid w:val="00AE112C"/>
    <w:rsid w:val="00AE169D"/>
    <w:rsid w:val="00AE1C61"/>
    <w:rsid w:val="00AE1EFA"/>
    <w:rsid w:val="00AE22F8"/>
    <w:rsid w:val="00AE3DFB"/>
    <w:rsid w:val="00AE3E47"/>
    <w:rsid w:val="00AE4083"/>
    <w:rsid w:val="00AE4B6C"/>
    <w:rsid w:val="00AE4D6A"/>
    <w:rsid w:val="00AE60F1"/>
    <w:rsid w:val="00AE66E8"/>
    <w:rsid w:val="00AE6805"/>
    <w:rsid w:val="00AE794A"/>
    <w:rsid w:val="00AF0502"/>
    <w:rsid w:val="00AF1473"/>
    <w:rsid w:val="00AF1640"/>
    <w:rsid w:val="00AF1830"/>
    <w:rsid w:val="00AF2373"/>
    <w:rsid w:val="00AF2B3B"/>
    <w:rsid w:val="00AF395E"/>
    <w:rsid w:val="00AF3EB9"/>
    <w:rsid w:val="00AF4343"/>
    <w:rsid w:val="00AF4C59"/>
    <w:rsid w:val="00AF5BAD"/>
    <w:rsid w:val="00AF5C48"/>
    <w:rsid w:val="00AF5F72"/>
    <w:rsid w:val="00AF6241"/>
    <w:rsid w:val="00AF65DD"/>
    <w:rsid w:val="00AF6F7D"/>
    <w:rsid w:val="00AF759B"/>
    <w:rsid w:val="00AF7F09"/>
    <w:rsid w:val="00B00E36"/>
    <w:rsid w:val="00B00E5E"/>
    <w:rsid w:val="00B00FAC"/>
    <w:rsid w:val="00B01112"/>
    <w:rsid w:val="00B012EF"/>
    <w:rsid w:val="00B01D80"/>
    <w:rsid w:val="00B020A2"/>
    <w:rsid w:val="00B02E29"/>
    <w:rsid w:val="00B03FFD"/>
    <w:rsid w:val="00B04759"/>
    <w:rsid w:val="00B05939"/>
    <w:rsid w:val="00B05980"/>
    <w:rsid w:val="00B065B7"/>
    <w:rsid w:val="00B06722"/>
    <w:rsid w:val="00B06F34"/>
    <w:rsid w:val="00B07070"/>
    <w:rsid w:val="00B07113"/>
    <w:rsid w:val="00B07C19"/>
    <w:rsid w:val="00B07F84"/>
    <w:rsid w:val="00B1040F"/>
    <w:rsid w:val="00B106F9"/>
    <w:rsid w:val="00B1079B"/>
    <w:rsid w:val="00B10E5B"/>
    <w:rsid w:val="00B11E2A"/>
    <w:rsid w:val="00B12B17"/>
    <w:rsid w:val="00B12CED"/>
    <w:rsid w:val="00B1339A"/>
    <w:rsid w:val="00B13A8A"/>
    <w:rsid w:val="00B14161"/>
    <w:rsid w:val="00B14689"/>
    <w:rsid w:val="00B14FF5"/>
    <w:rsid w:val="00B155FA"/>
    <w:rsid w:val="00B1576B"/>
    <w:rsid w:val="00B157F4"/>
    <w:rsid w:val="00B158B6"/>
    <w:rsid w:val="00B15FEA"/>
    <w:rsid w:val="00B1641F"/>
    <w:rsid w:val="00B16BA9"/>
    <w:rsid w:val="00B16D43"/>
    <w:rsid w:val="00B170BC"/>
    <w:rsid w:val="00B17853"/>
    <w:rsid w:val="00B17DA7"/>
    <w:rsid w:val="00B17F33"/>
    <w:rsid w:val="00B2051F"/>
    <w:rsid w:val="00B217BD"/>
    <w:rsid w:val="00B21CE3"/>
    <w:rsid w:val="00B22857"/>
    <w:rsid w:val="00B23BCD"/>
    <w:rsid w:val="00B240A5"/>
    <w:rsid w:val="00B242CB"/>
    <w:rsid w:val="00B2500C"/>
    <w:rsid w:val="00B25499"/>
    <w:rsid w:val="00B26569"/>
    <w:rsid w:val="00B27003"/>
    <w:rsid w:val="00B27100"/>
    <w:rsid w:val="00B27F95"/>
    <w:rsid w:val="00B304B6"/>
    <w:rsid w:val="00B308D0"/>
    <w:rsid w:val="00B30B0E"/>
    <w:rsid w:val="00B30F09"/>
    <w:rsid w:val="00B30FD3"/>
    <w:rsid w:val="00B31193"/>
    <w:rsid w:val="00B31504"/>
    <w:rsid w:val="00B316F4"/>
    <w:rsid w:val="00B31A7F"/>
    <w:rsid w:val="00B31D29"/>
    <w:rsid w:val="00B32316"/>
    <w:rsid w:val="00B32484"/>
    <w:rsid w:val="00B32BA0"/>
    <w:rsid w:val="00B32C9C"/>
    <w:rsid w:val="00B33630"/>
    <w:rsid w:val="00B337E0"/>
    <w:rsid w:val="00B33EE0"/>
    <w:rsid w:val="00B340B3"/>
    <w:rsid w:val="00B343C1"/>
    <w:rsid w:val="00B34F1B"/>
    <w:rsid w:val="00B359E0"/>
    <w:rsid w:val="00B35A1B"/>
    <w:rsid w:val="00B35D85"/>
    <w:rsid w:val="00B35E19"/>
    <w:rsid w:val="00B3601D"/>
    <w:rsid w:val="00B36D56"/>
    <w:rsid w:val="00B36D92"/>
    <w:rsid w:val="00B36EDE"/>
    <w:rsid w:val="00B36F39"/>
    <w:rsid w:val="00B3731B"/>
    <w:rsid w:val="00B40170"/>
    <w:rsid w:val="00B404CE"/>
    <w:rsid w:val="00B40534"/>
    <w:rsid w:val="00B412FF"/>
    <w:rsid w:val="00B423C8"/>
    <w:rsid w:val="00B42532"/>
    <w:rsid w:val="00B42F29"/>
    <w:rsid w:val="00B444F8"/>
    <w:rsid w:val="00B45642"/>
    <w:rsid w:val="00B466AC"/>
    <w:rsid w:val="00B47A2B"/>
    <w:rsid w:val="00B47F50"/>
    <w:rsid w:val="00B50292"/>
    <w:rsid w:val="00B5055A"/>
    <w:rsid w:val="00B50A8C"/>
    <w:rsid w:val="00B51223"/>
    <w:rsid w:val="00B5199B"/>
    <w:rsid w:val="00B520B8"/>
    <w:rsid w:val="00B52155"/>
    <w:rsid w:val="00B5239B"/>
    <w:rsid w:val="00B52B92"/>
    <w:rsid w:val="00B52EBC"/>
    <w:rsid w:val="00B5314B"/>
    <w:rsid w:val="00B54525"/>
    <w:rsid w:val="00B54760"/>
    <w:rsid w:val="00B54CC6"/>
    <w:rsid w:val="00B55132"/>
    <w:rsid w:val="00B55192"/>
    <w:rsid w:val="00B551CC"/>
    <w:rsid w:val="00B55351"/>
    <w:rsid w:val="00B557D3"/>
    <w:rsid w:val="00B55C6C"/>
    <w:rsid w:val="00B560D2"/>
    <w:rsid w:val="00B56C0B"/>
    <w:rsid w:val="00B57232"/>
    <w:rsid w:val="00B57AEF"/>
    <w:rsid w:val="00B606DC"/>
    <w:rsid w:val="00B60CFB"/>
    <w:rsid w:val="00B617FE"/>
    <w:rsid w:val="00B620F1"/>
    <w:rsid w:val="00B62F06"/>
    <w:rsid w:val="00B634A7"/>
    <w:rsid w:val="00B63908"/>
    <w:rsid w:val="00B643E2"/>
    <w:rsid w:val="00B64627"/>
    <w:rsid w:val="00B646E5"/>
    <w:rsid w:val="00B6480F"/>
    <w:rsid w:val="00B64839"/>
    <w:rsid w:val="00B64D58"/>
    <w:rsid w:val="00B653AD"/>
    <w:rsid w:val="00B65509"/>
    <w:rsid w:val="00B657C3"/>
    <w:rsid w:val="00B65A23"/>
    <w:rsid w:val="00B65BA6"/>
    <w:rsid w:val="00B65BD7"/>
    <w:rsid w:val="00B65F9E"/>
    <w:rsid w:val="00B66477"/>
    <w:rsid w:val="00B669B1"/>
    <w:rsid w:val="00B66BA3"/>
    <w:rsid w:val="00B66D3C"/>
    <w:rsid w:val="00B671F8"/>
    <w:rsid w:val="00B6722A"/>
    <w:rsid w:val="00B676B7"/>
    <w:rsid w:val="00B67CE5"/>
    <w:rsid w:val="00B67FCF"/>
    <w:rsid w:val="00B70720"/>
    <w:rsid w:val="00B70901"/>
    <w:rsid w:val="00B70E53"/>
    <w:rsid w:val="00B71248"/>
    <w:rsid w:val="00B71524"/>
    <w:rsid w:val="00B71C64"/>
    <w:rsid w:val="00B72D76"/>
    <w:rsid w:val="00B73030"/>
    <w:rsid w:val="00B7320C"/>
    <w:rsid w:val="00B73B73"/>
    <w:rsid w:val="00B74A81"/>
    <w:rsid w:val="00B74DB6"/>
    <w:rsid w:val="00B75166"/>
    <w:rsid w:val="00B753BF"/>
    <w:rsid w:val="00B75E18"/>
    <w:rsid w:val="00B76D07"/>
    <w:rsid w:val="00B771FB"/>
    <w:rsid w:val="00B77603"/>
    <w:rsid w:val="00B8019F"/>
    <w:rsid w:val="00B803A8"/>
    <w:rsid w:val="00B8042D"/>
    <w:rsid w:val="00B80891"/>
    <w:rsid w:val="00B80958"/>
    <w:rsid w:val="00B8232F"/>
    <w:rsid w:val="00B8244C"/>
    <w:rsid w:val="00B82ABF"/>
    <w:rsid w:val="00B830E1"/>
    <w:rsid w:val="00B831EC"/>
    <w:rsid w:val="00B8336B"/>
    <w:rsid w:val="00B835A6"/>
    <w:rsid w:val="00B83CF1"/>
    <w:rsid w:val="00B844A9"/>
    <w:rsid w:val="00B8482B"/>
    <w:rsid w:val="00B84F8E"/>
    <w:rsid w:val="00B85BBF"/>
    <w:rsid w:val="00B86498"/>
    <w:rsid w:val="00B8689F"/>
    <w:rsid w:val="00B86A9F"/>
    <w:rsid w:val="00B900DE"/>
    <w:rsid w:val="00B90A13"/>
    <w:rsid w:val="00B90CED"/>
    <w:rsid w:val="00B91283"/>
    <w:rsid w:val="00B91419"/>
    <w:rsid w:val="00B92DE4"/>
    <w:rsid w:val="00B92DF5"/>
    <w:rsid w:val="00B93507"/>
    <w:rsid w:val="00B9398B"/>
    <w:rsid w:val="00B93A91"/>
    <w:rsid w:val="00B93B3B"/>
    <w:rsid w:val="00B93C50"/>
    <w:rsid w:val="00B93C52"/>
    <w:rsid w:val="00B93E19"/>
    <w:rsid w:val="00B94A4C"/>
    <w:rsid w:val="00B951AC"/>
    <w:rsid w:val="00B96FF0"/>
    <w:rsid w:val="00B97620"/>
    <w:rsid w:val="00BA01BA"/>
    <w:rsid w:val="00BA035C"/>
    <w:rsid w:val="00BA0887"/>
    <w:rsid w:val="00BA0889"/>
    <w:rsid w:val="00BA10E8"/>
    <w:rsid w:val="00BA13D5"/>
    <w:rsid w:val="00BA1663"/>
    <w:rsid w:val="00BA17C1"/>
    <w:rsid w:val="00BA1848"/>
    <w:rsid w:val="00BA195A"/>
    <w:rsid w:val="00BA1FFA"/>
    <w:rsid w:val="00BA20A5"/>
    <w:rsid w:val="00BA279A"/>
    <w:rsid w:val="00BA2C95"/>
    <w:rsid w:val="00BA31CD"/>
    <w:rsid w:val="00BA3693"/>
    <w:rsid w:val="00BA43BB"/>
    <w:rsid w:val="00BA4611"/>
    <w:rsid w:val="00BA54FC"/>
    <w:rsid w:val="00BA5698"/>
    <w:rsid w:val="00BA629B"/>
    <w:rsid w:val="00BA7B9D"/>
    <w:rsid w:val="00BA7E3B"/>
    <w:rsid w:val="00BA7F30"/>
    <w:rsid w:val="00BA7FED"/>
    <w:rsid w:val="00BB0174"/>
    <w:rsid w:val="00BB029A"/>
    <w:rsid w:val="00BB02D6"/>
    <w:rsid w:val="00BB048E"/>
    <w:rsid w:val="00BB0AC7"/>
    <w:rsid w:val="00BB0E02"/>
    <w:rsid w:val="00BB1441"/>
    <w:rsid w:val="00BB1674"/>
    <w:rsid w:val="00BB3247"/>
    <w:rsid w:val="00BB3A6A"/>
    <w:rsid w:val="00BB3D08"/>
    <w:rsid w:val="00BB42A4"/>
    <w:rsid w:val="00BB49D9"/>
    <w:rsid w:val="00BB65C9"/>
    <w:rsid w:val="00BB6968"/>
    <w:rsid w:val="00BB6D57"/>
    <w:rsid w:val="00BB6D81"/>
    <w:rsid w:val="00BC0632"/>
    <w:rsid w:val="00BC0A9F"/>
    <w:rsid w:val="00BC0E01"/>
    <w:rsid w:val="00BC11BA"/>
    <w:rsid w:val="00BC1606"/>
    <w:rsid w:val="00BC27A7"/>
    <w:rsid w:val="00BC2D98"/>
    <w:rsid w:val="00BC2D9D"/>
    <w:rsid w:val="00BC2EEA"/>
    <w:rsid w:val="00BC326E"/>
    <w:rsid w:val="00BC4A65"/>
    <w:rsid w:val="00BC4AF7"/>
    <w:rsid w:val="00BC4C97"/>
    <w:rsid w:val="00BC510D"/>
    <w:rsid w:val="00BC5B64"/>
    <w:rsid w:val="00BC63CA"/>
    <w:rsid w:val="00BC6ADF"/>
    <w:rsid w:val="00BC71B7"/>
    <w:rsid w:val="00BC71E1"/>
    <w:rsid w:val="00BC73E2"/>
    <w:rsid w:val="00BC74D2"/>
    <w:rsid w:val="00BC763E"/>
    <w:rsid w:val="00BC7C2E"/>
    <w:rsid w:val="00BD00A3"/>
    <w:rsid w:val="00BD0F2B"/>
    <w:rsid w:val="00BD0F70"/>
    <w:rsid w:val="00BD147C"/>
    <w:rsid w:val="00BD15BD"/>
    <w:rsid w:val="00BD17FE"/>
    <w:rsid w:val="00BD2103"/>
    <w:rsid w:val="00BD26C7"/>
    <w:rsid w:val="00BD2892"/>
    <w:rsid w:val="00BD3834"/>
    <w:rsid w:val="00BD3866"/>
    <w:rsid w:val="00BD4194"/>
    <w:rsid w:val="00BD4B46"/>
    <w:rsid w:val="00BD5AC5"/>
    <w:rsid w:val="00BD5D85"/>
    <w:rsid w:val="00BD6254"/>
    <w:rsid w:val="00BD6473"/>
    <w:rsid w:val="00BD6854"/>
    <w:rsid w:val="00BD78B4"/>
    <w:rsid w:val="00BD7E1E"/>
    <w:rsid w:val="00BE015A"/>
    <w:rsid w:val="00BE0A16"/>
    <w:rsid w:val="00BE0C27"/>
    <w:rsid w:val="00BE16C1"/>
    <w:rsid w:val="00BE1C86"/>
    <w:rsid w:val="00BE1D73"/>
    <w:rsid w:val="00BE3499"/>
    <w:rsid w:val="00BE353F"/>
    <w:rsid w:val="00BE38DA"/>
    <w:rsid w:val="00BE4A99"/>
    <w:rsid w:val="00BE5267"/>
    <w:rsid w:val="00BE5AB3"/>
    <w:rsid w:val="00BE62A4"/>
    <w:rsid w:val="00BE70F2"/>
    <w:rsid w:val="00BE7B63"/>
    <w:rsid w:val="00BF016D"/>
    <w:rsid w:val="00BF01D7"/>
    <w:rsid w:val="00BF060F"/>
    <w:rsid w:val="00BF0875"/>
    <w:rsid w:val="00BF0ABB"/>
    <w:rsid w:val="00BF0FD4"/>
    <w:rsid w:val="00BF153E"/>
    <w:rsid w:val="00BF1C6F"/>
    <w:rsid w:val="00BF1FC9"/>
    <w:rsid w:val="00BF2189"/>
    <w:rsid w:val="00BF22F6"/>
    <w:rsid w:val="00BF24DB"/>
    <w:rsid w:val="00BF2659"/>
    <w:rsid w:val="00BF2718"/>
    <w:rsid w:val="00BF281B"/>
    <w:rsid w:val="00BF286F"/>
    <w:rsid w:val="00BF2C9A"/>
    <w:rsid w:val="00BF37A4"/>
    <w:rsid w:val="00BF4638"/>
    <w:rsid w:val="00BF4EA7"/>
    <w:rsid w:val="00BF552F"/>
    <w:rsid w:val="00BF614E"/>
    <w:rsid w:val="00BF6BF3"/>
    <w:rsid w:val="00BF73E8"/>
    <w:rsid w:val="00BF7983"/>
    <w:rsid w:val="00BF7D80"/>
    <w:rsid w:val="00C00987"/>
    <w:rsid w:val="00C00D0E"/>
    <w:rsid w:val="00C00F29"/>
    <w:rsid w:val="00C01067"/>
    <w:rsid w:val="00C01373"/>
    <w:rsid w:val="00C01AB0"/>
    <w:rsid w:val="00C0244E"/>
    <w:rsid w:val="00C02720"/>
    <w:rsid w:val="00C02F00"/>
    <w:rsid w:val="00C039B0"/>
    <w:rsid w:val="00C039F2"/>
    <w:rsid w:val="00C03DB8"/>
    <w:rsid w:val="00C04582"/>
    <w:rsid w:val="00C045FA"/>
    <w:rsid w:val="00C04629"/>
    <w:rsid w:val="00C0519C"/>
    <w:rsid w:val="00C051BB"/>
    <w:rsid w:val="00C05768"/>
    <w:rsid w:val="00C05DF2"/>
    <w:rsid w:val="00C072D4"/>
    <w:rsid w:val="00C0799F"/>
    <w:rsid w:val="00C104C4"/>
    <w:rsid w:val="00C10B4B"/>
    <w:rsid w:val="00C110ED"/>
    <w:rsid w:val="00C112F8"/>
    <w:rsid w:val="00C11534"/>
    <w:rsid w:val="00C1216F"/>
    <w:rsid w:val="00C12E65"/>
    <w:rsid w:val="00C13067"/>
    <w:rsid w:val="00C13156"/>
    <w:rsid w:val="00C1347A"/>
    <w:rsid w:val="00C14C13"/>
    <w:rsid w:val="00C150D1"/>
    <w:rsid w:val="00C159C7"/>
    <w:rsid w:val="00C15E6F"/>
    <w:rsid w:val="00C160B2"/>
    <w:rsid w:val="00C16105"/>
    <w:rsid w:val="00C1618E"/>
    <w:rsid w:val="00C16546"/>
    <w:rsid w:val="00C167CC"/>
    <w:rsid w:val="00C16F9C"/>
    <w:rsid w:val="00C173D2"/>
    <w:rsid w:val="00C1755F"/>
    <w:rsid w:val="00C17A4F"/>
    <w:rsid w:val="00C20144"/>
    <w:rsid w:val="00C20255"/>
    <w:rsid w:val="00C203DA"/>
    <w:rsid w:val="00C20B41"/>
    <w:rsid w:val="00C2217F"/>
    <w:rsid w:val="00C22E91"/>
    <w:rsid w:val="00C2382B"/>
    <w:rsid w:val="00C23D68"/>
    <w:rsid w:val="00C23FD8"/>
    <w:rsid w:val="00C24033"/>
    <w:rsid w:val="00C24D0C"/>
    <w:rsid w:val="00C250CB"/>
    <w:rsid w:val="00C25779"/>
    <w:rsid w:val="00C258A4"/>
    <w:rsid w:val="00C2594E"/>
    <w:rsid w:val="00C25E37"/>
    <w:rsid w:val="00C26067"/>
    <w:rsid w:val="00C26D65"/>
    <w:rsid w:val="00C26F89"/>
    <w:rsid w:val="00C27D92"/>
    <w:rsid w:val="00C27FCB"/>
    <w:rsid w:val="00C310AC"/>
    <w:rsid w:val="00C31106"/>
    <w:rsid w:val="00C311FF"/>
    <w:rsid w:val="00C31CDF"/>
    <w:rsid w:val="00C32587"/>
    <w:rsid w:val="00C32842"/>
    <w:rsid w:val="00C32A16"/>
    <w:rsid w:val="00C33170"/>
    <w:rsid w:val="00C33DAD"/>
    <w:rsid w:val="00C3404D"/>
    <w:rsid w:val="00C36233"/>
    <w:rsid w:val="00C3687A"/>
    <w:rsid w:val="00C369DE"/>
    <w:rsid w:val="00C36E79"/>
    <w:rsid w:val="00C373D3"/>
    <w:rsid w:val="00C37498"/>
    <w:rsid w:val="00C378FF"/>
    <w:rsid w:val="00C37F38"/>
    <w:rsid w:val="00C412C1"/>
    <w:rsid w:val="00C415D0"/>
    <w:rsid w:val="00C41DEE"/>
    <w:rsid w:val="00C42C7B"/>
    <w:rsid w:val="00C433C6"/>
    <w:rsid w:val="00C436B3"/>
    <w:rsid w:val="00C44338"/>
    <w:rsid w:val="00C44774"/>
    <w:rsid w:val="00C44F0E"/>
    <w:rsid w:val="00C45717"/>
    <w:rsid w:val="00C45A2F"/>
    <w:rsid w:val="00C463FD"/>
    <w:rsid w:val="00C464F9"/>
    <w:rsid w:val="00C46588"/>
    <w:rsid w:val="00C467FF"/>
    <w:rsid w:val="00C46CAF"/>
    <w:rsid w:val="00C4794C"/>
    <w:rsid w:val="00C47BCA"/>
    <w:rsid w:val="00C47F54"/>
    <w:rsid w:val="00C50BA6"/>
    <w:rsid w:val="00C50D06"/>
    <w:rsid w:val="00C514C2"/>
    <w:rsid w:val="00C514CB"/>
    <w:rsid w:val="00C52009"/>
    <w:rsid w:val="00C525C6"/>
    <w:rsid w:val="00C526A6"/>
    <w:rsid w:val="00C52705"/>
    <w:rsid w:val="00C52918"/>
    <w:rsid w:val="00C52A03"/>
    <w:rsid w:val="00C534D1"/>
    <w:rsid w:val="00C53F4E"/>
    <w:rsid w:val="00C54839"/>
    <w:rsid w:val="00C549C6"/>
    <w:rsid w:val="00C553DD"/>
    <w:rsid w:val="00C55CF8"/>
    <w:rsid w:val="00C56293"/>
    <w:rsid w:val="00C56D5E"/>
    <w:rsid w:val="00C57A89"/>
    <w:rsid w:val="00C57E86"/>
    <w:rsid w:val="00C602E0"/>
    <w:rsid w:val="00C605A7"/>
    <w:rsid w:val="00C60A74"/>
    <w:rsid w:val="00C60D28"/>
    <w:rsid w:val="00C60DAF"/>
    <w:rsid w:val="00C60F8C"/>
    <w:rsid w:val="00C62080"/>
    <w:rsid w:val="00C6262D"/>
    <w:rsid w:val="00C62F8D"/>
    <w:rsid w:val="00C63519"/>
    <w:rsid w:val="00C63FF5"/>
    <w:rsid w:val="00C64165"/>
    <w:rsid w:val="00C64666"/>
    <w:rsid w:val="00C64707"/>
    <w:rsid w:val="00C64720"/>
    <w:rsid w:val="00C6475D"/>
    <w:rsid w:val="00C64D66"/>
    <w:rsid w:val="00C6511C"/>
    <w:rsid w:val="00C652FA"/>
    <w:rsid w:val="00C653B5"/>
    <w:rsid w:val="00C65C96"/>
    <w:rsid w:val="00C664BE"/>
    <w:rsid w:val="00C66FED"/>
    <w:rsid w:val="00C6764F"/>
    <w:rsid w:val="00C67996"/>
    <w:rsid w:val="00C67BBD"/>
    <w:rsid w:val="00C67D11"/>
    <w:rsid w:val="00C7019C"/>
    <w:rsid w:val="00C707D6"/>
    <w:rsid w:val="00C709CB"/>
    <w:rsid w:val="00C70F02"/>
    <w:rsid w:val="00C70F15"/>
    <w:rsid w:val="00C70F87"/>
    <w:rsid w:val="00C71606"/>
    <w:rsid w:val="00C71610"/>
    <w:rsid w:val="00C72063"/>
    <w:rsid w:val="00C725F9"/>
    <w:rsid w:val="00C72CF3"/>
    <w:rsid w:val="00C737B3"/>
    <w:rsid w:val="00C73A2B"/>
    <w:rsid w:val="00C73F00"/>
    <w:rsid w:val="00C75369"/>
    <w:rsid w:val="00C7543F"/>
    <w:rsid w:val="00C759AA"/>
    <w:rsid w:val="00C75A1F"/>
    <w:rsid w:val="00C772E7"/>
    <w:rsid w:val="00C775F1"/>
    <w:rsid w:val="00C7770E"/>
    <w:rsid w:val="00C807F2"/>
    <w:rsid w:val="00C80A95"/>
    <w:rsid w:val="00C80F14"/>
    <w:rsid w:val="00C812F4"/>
    <w:rsid w:val="00C81AEE"/>
    <w:rsid w:val="00C82561"/>
    <w:rsid w:val="00C836D8"/>
    <w:rsid w:val="00C8379F"/>
    <w:rsid w:val="00C83DD8"/>
    <w:rsid w:val="00C8464A"/>
    <w:rsid w:val="00C84D25"/>
    <w:rsid w:val="00C85827"/>
    <w:rsid w:val="00C85F48"/>
    <w:rsid w:val="00C87071"/>
    <w:rsid w:val="00C875DB"/>
    <w:rsid w:val="00C87EB2"/>
    <w:rsid w:val="00C87FF2"/>
    <w:rsid w:val="00C90646"/>
    <w:rsid w:val="00C90E53"/>
    <w:rsid w:val="00C911A0"/>
    <w:rsid w:val="00C916F3"/>
    <w:rsid w:val="00C9178D"/>
    <w:rsid w:val="00C91B79"/>
    <w:rsid w:val="00C91BFA"/>
    <w:rsid w:val="00C91C5D"/>
    <w:rsid w:val="00C922F8"/>
    <w:rsid w:val="00C928CE"/>
    <w:rsid w:val="00C92C4B"/>
    <w:rsid w:val="00C94029"/>
    <w:rsid w:val="00C96074"/>
    <w:rsid w:val="00C96561"/>
    <w:rsid w:val="00C96AEA"/>
    <w:rsid w:val="00C96C91"/>
    <w:rsid w:val="00C9709E"/>
    <w:rsid w:val="00C97E7A"/>
    <w:rsid w:val="00CA0545"/>
    <w:rsid w:val="00CA082D"/>
    <w:rsid w:val="00CA0F6D"/>
    <w:rsid w:val="00CA129D"/>
    <w:rsid w:val="00CA1FF4"/>
    <w:rsid w:val="00CA26B6"/>
    <w:rsid w:val="00CA2AA4"/>
    <w:rsid w:val="00CA2B50"/>
    <w:rsid w:val="00CA441F"/>
    <w:rsid w:val="00CA4B63"/>
    <w:rsid w:val="00CA53D4"/>
    <w:rsid w:val="00CA559C"/>
    <w:rsid w:val="00CA5A6C"/>
    <w:rsid w:val="00CA5DC4"/>
    <w:rsid w:val="00CA605D"/>
    <w:rsid w:val="00CA61F6"/>
    <w:rsid w:val="00CA6583"/>
    <w:rsid w:val="00CA6F33"/>
    <w:rsid w:val="00CA754B"/>
    <w:rsid w:val="00CA7CF6"/>
    <w:rsid w:val="00CB00F6"/>
    <w:rsid w:val="00CB0C49"/>
    <w:rsid w:val="00CB1106"/>
    <w:rsid w:val="00CB1283"/>
    <w:rsid w:val="00CB1722"/>
    <w:rsid w:val="00CB18E0"/>
    <w:rsid w:val="00CB1C46"/>
    <w:rsid w:val="00CB1C6E"/>
    <w:rsid w:val="00CB2E23"/>
    <w:rsid w:val="00CB2F52"/>
    <w:rsid w:val="00CB39CE"/>
    <w:rsid w:val="00CB3C26"/>
    <w:rsid w:val="00CB4844"/>
    <w:rsid w:val="00CB4A7F"/>
    <w:rsid w:val="00CB528E"/>
    <w:rsid w:val="00CB553A"/>
    <w:rsid w:val="00CB56E0"/>
    <w:rsid w:val="00CB5825"/>
    <w:rsid w:val="00CB5898"/>
    <w:rsid w:val="00CB60DF"/>
    <w:rsid w:val="00CB6337"/>
    <w:rsid w:val="00CB6424"/>
    <w:rsid w:val="00CB6BA7"/>
    <w:rsid w:val="00CB7047"/>
    <w:rsid w:val="00CB76A4"/>
    <w:rsid w:val="00CB7893"/>
    <w:rsid w:val="00CB79D4"/>
    <w:rsid w:val="00CB7D39"/>
    <w:rsid w:val="00CC0857"/>
    <w:rsid w:val="00CC0DFA"/>
    <w:rsid w:val="00CC1585"/>
    <w:rsid w:val="00CC27E5"/>
    <w:rsid w:val="00CC2EAE"/>
    <w:rsid w:val="00CC369C"/>
    <w:rsid w:val="00CC3C08"/>
    <w:rsid w:val="00CC3EAC"/>
    <w:rsid w:val="00CC4138"/>
    <w:rsid w:val="00CC458D"/>
    <w:rsid w:val="00CC4675"/>
    <w:rsid w:val="00CC490A"/>
    <w:rsid w:val="00CC5027"/>
    <w:rsid w:val="00CC5269"/>
    <w:rsid w:val="00CC5346"/>
    <w:rsid w:val="00CC534A"/>
    <w:rsid w:val="00CC54B7"/>
    <w:rsid w:val="00CC62C1"/>
    <w:rsid w:val="00CC6BC0"/>
    <w:rsid w:val="00CC721B"/>
    <w:rsid w:val="00CC7BF6"/>
    <w:rsid w:val="00CD100C"/>
    <w:rsid w:val="00CD136E"/>
    <w:rsid w:val="00CD1612"/>
    <w:rsid w:val="00CD26E8"/>
    <w:rsid w:val="00CD4001"/>
    <w:rsid w:val="00CD45CF"/>
    <w:rsid w:val="00CD4947"/>
    <w:rsid w:val="00CD58A5"/>
    <w:rsid w:val="00CD5E1E"/>
    <w:rsid w:val="00CD64EF"/>
    <w:rsid w:val="00CD77A1"/>
    <w:rsid w:val="00CD7DCB"/>
    <w:rsid w:val="00CD7EBA"/>
    <w:rsid w:val="00CE0C2D"/>
    <w:rsid w:val="00CE15BF"/>
    <w:rsid w:val="00CE186D"/>
    <w:rsid w:val="00CE1934"/>
    <w:rsid w:val="00CE1F9B"/>
    <w:rsid w:val="00CE2D43"/>
    <w:rsid w:val="00CE2F9B"/>
    <w:rsid w:val="00CE3FF1"/>
    <w:rsid w:val="00CE4229"/>
    <w:rsid w:val="00CE48FD"/>
    <w:rsid w:val="00CE4DFB"/>
    <w:rsid w:val="00CE58B4"/>
    <w:rsid w:val="00CE623B"/>
    <w:rsid w:val="00CE6B22"/>
    <w:rsid w:val="00CE7856"/>
    <w:rsid w:val="00CE7B38"/>
    <w:rsid w:val="00CF01E9"/>
    <w:rsid w:val="00CF0921"/>
    <w:rsid w:val="00CF0D0B"/>
    <w:rsid w:val="00CF0D0E"/>
    <w:rsid w:val="00CF11BC"/>
    <w:rsid w:val="00CF161A"/>
    <w:rsid w:val="00CF1A86"/>
    <w:rsid w:val="00CF1CA9"/>
    <w:rsid w:val="00CF2818"/>
    <w:rsid w:val="00CF339A"/>
    <w:rsid w:val="00CF3B5C"/>
    <w:rsid w:val="00CF3D4F"/>
    <w:rsid w:val="00CF491F"/>
    <w:rsid w:val="00CF4EBA"/>
    <w:rsid w:val="00CF5508"/>
    <w:rsid w:val="00CF595F"/>
    <w:rsid w:val="00CF615E"/>
    <w:rsid w:val="00CF683B"/>
    <w:rsid w:val="00CF68BA"/>
    <w:rsid w:val="00CF69AE"/>
    <w:rsid w:val="00CF73BB"/>
    <w:rsid w:val="00CF7845"/>
    <w:rsid w:val="00CF7C8A"/>
    <w:rsid w:val="00CF7EB7"/>
    <w:rsid w:val="00D0108A"/>
    <w:rsid w:val="00D0185D"/>
    <w:rsid w:val="00D026B3"/>
    <w:rsid w:val="00D02705"/>
    <w:rsid w:val="00D02D35"/>
    <w:rsid w:val="00D036A5"/>
    <w:rsid w:val="00D03A6C"/>
    <w:rsid w:val="00D050F4"/>
    <w:rsid w:val="00D05844"/>
    <w:rsid w:val="00D05E22"/>
    <w:rsid w:val="00D05EEE"/>
    <w:rsid w:val="00D062DB"/>
    <w:rsid w:val="00D06673"/>
    <w:rsid w:val="00D0683A"/>
    <w:rsid w:val="00D072EB"/>
    <w:rsid w:val="00D07EEE"/>
    <w:rsid w:val="00D1094B"/>
    <w:rsid w:val="00D10989"/>
    <w:rsid w:val="00D10AED"/>
    <w:rsid w:val="00D10ECA"/>
    <w:rsid w:val="00D111CC"/>
    <w:rsid w:val="00D11547"/>
    <w:rsid w:val="00D1177A"/>
    <w:rsid w:val="00D1202D"/>
    <w:rsid w:val="00D127AA"/>
    <w:rsid w:val="00D12C79"/>
    <w:rsid w:val="00D12F2D"/>
    <w:rsid w:val="00D13028"/>
    <w:rsid w:val="00D13A4E"/>
    <w:rsid w:val="00D140EA"/>
    <w:rsid w:val="00D1433A"/>
    <w:rsid w:val="00D14BAF"/>
    <w:rsid w:val="00D14C14"/>
    <w:rsid w:val="00D152D2"/>
    <w:rsid w:val="00D15E02"/>
    <w:rsid w:val="00D15F67"/>
    <w:rsid w:val="00D160B7"/>
    <w:rsid w:val="00D1654D"/>
    <w:rsid w:val="00D167B4"/>
    <w:rsid w:val="00D16FA2"/>
    <w:rsid w:val="00D17433"/>
    <w:rsid w:val="00D175D4"/>
    <w:rsid w:val="00D17E19"/>
    <w:rsid w:val="00D17F0A"/>
    <w:rsid w:val="00D20D9D"/>
    <w:rsid w:val="00D20FC9"/>
    <w:rsid w:val="00D2164E"/>
    <w:rsid w:val="00D21F0F"/>
    <w:rsid w:val="00D2227D"/>
    <w:rsid w:val="00D22B74"/>
    <w:rsid w:val="00D2320E"/>
    <w:rsid w:val="00D23295"/>
    <w:rsid w:val="00D238ED"/>
    <w:rsid w:val="00D23925"/>
    <w:rsid w:val="00D23FBD"/>
    <w:rsid w:val="00D243F5"/>
    <w:rsid w:val="00D253D6"/>
    <w:rsid w:val="00D25C62"/>
    <w:rsid w:val="00D26664"/>
    <w:rsid w:val="00D27316"/>
    <w:rsid w:val="00D2755B"/>
    <w:rsid w:val="00D302EC"/>
    <w:rsid w:val="00D30884"/>
    <w:rsid w:val="00D30A83"/>
    <w:rsid w:val="00D30C0D"/>
    <w:rsid w:val="00D3275B"/>
    <w:rsid w:val="00D32EBD"/>
    <w:rsid w:val="00D33147"/>
    <w:rsid w:val="00D33293"/>
    <w:rsid w:val="00D33409"/>
    <w:rsid w:val="00D33864"/>
    <w:rsid w:val="00D338AF"/>
    <w:rsid w:val="00D33D13"/>
    <w:rsid w:val="00D33E2F"/>
    <w:rsid w:val="00D3408E"/>
    <w:rsid w:val="00D3462E"/>
    <w:rsid w:val="00D34B17"/>
    <w:rsid w:val="00D34D00"/>
    <w:rsid w:val="00D34D2F"/>
    <w:rsid w:val="00D34EE5"/>
    <w:rsid w:val="00D35592"/>
    <w:rsid w:val="00D35806"/>
    <w:rsid w:val="00D35CBF"/>
    <w:rsid w:val="00D36414"/>
    <w:rsid w:val="00D36B53"/>
    <w:rsid w:val="00D37121"/>
    <w:rsid w:val="00D373EC"/>
    <w:rsid w:val="00D37494"/>
    <w:rsid w:val="00D37D0A"/>
    <w:rsid w:val="00D40BD5"/>
    <w:rsid w:val="00D40C0B"/>
    <w:rsid w:val="00D41388"/>
    <w:rsid w:val="00D4168A"/>
    <w:rsid w:val="00D418A6"/>
    <w:rsid w:val="00D4231E"/>
    <w:rsid w:val="00D42DE3"/>
    <w:rsid w:val="00D42ED3"/>
    <w:rsid w:val="00D42FEE"/>
    <w:rsid w:val="00D432A1"/>
    <w:rsid w:val="00D432B4"/>
    <w:rsid w:val="00D433CD"/>
    <w:rsid w:val="00D439DA"/>
    <w:rsid w:val="00D43F84"/>
    <w:rsid w:val="00D44223"/>
    <w:rsid w:val="00D442B7"/>
    <w:rsid w:val="00D44649"/>
    <w:rsid w:val="00D452BB"/>
    <w:rsid w:val="00D45E91"/>
    <w:rsid w:val="00D463FF"/>
    <w:rsid w:val="00D46D06"/>
    <w:rsid w:val="00D46E46"/>
    <w:rsid w:val="00D477FB"/>
    <w:rsid w:val="00D47E04"/>
    <w:rsid w:val="00D5015A"/>
    <w:rsid w:val="00D51596"/>
    <w:rsid w:val="00D520AD"/>
    <w:rsid w:val="00D521A4"/>
    <w:rsid w:val="00D5306A"/>
    <w:rsid w:val="00D5372A"/>
    <w:rsid w:val="00D53812"/>
    <w:rsid w:val="00D53E94"/>
    <w:rsid w:val="00D545D4"/>
    <w:rsid w:val="00D54FD9"/>
    <w:rsid w:val="00D553CC"/>
    <w:rsid w:val="00D5567F"/>
    <w:rsid w:val="00D5574D"/>
    <w:rsid w:val="00D578CA"/>
    <w:rsid w:val="00D57D7C"/>
    <w:rsid w:val="00D57E30"/>
    <w:rsid w:val="00D60BA0"/>
    <w:rsid w:val="00D60D98"/>
    <w:rsid w:val="00D62950"/>
    <w:rsid w:val="00D62BCA"/>
    <w:rsid w:val="00D62D1B"/>
    <w:rsid w:val="00D63601"/>
    <w:rsid w:val="00D63BE2"/>
    <w:rsid w:val="00D640B1"/>
    <w:rsid w:val="00D640E8"/>
    <w:rsid w:val="00D640FA"/>
    <w:rsid w:val="00D64968"/>
    <w:rsid w:val="00D64DFA"/>
    <w:rsid w:val="00D65095"/>
    <w:rsid w:val="00D6542E"/>
    <w:rsid w:val="00D659F9"/>
    <w:rsid w:val="00D65A35"/>
    <w:rsid w:val="00D65CF3"/>
    <w:rsid w:val="00D66B1F"/>
    <w:rsid w:val="00D670E2"/>
    <w:rsid w:val="00D67D56"/>
    <w:rsid w:val="00D7045E"/>
    <w:rsid w:val="00D712AF"/>
    <w:rsid w:val="00D716E9"/>
    <w:rsid w:val="00D7380C"/>
    <w:rsid w:val="00D73D56"/>
    <w:rsid w:val="00D740DB"/>
    <w:rsid w:val="00D74273"/>
    <w:rsid w:val="00D74464"/>
    <w:rsid w:val="00D745D2"/>
    <w:rsid w:val="00D74E85"/>
    <w:rsid w:val="00D7520D"/>
    <w:rsid w:val="00D752B9"/>
    <w:rsid w:val="00D75D17"/>
    <w:rsid w:val="00D75F2D"/>
    <w:rsid w:val="00D7627E"/>
    <w:rsid w:val="00D77462"/>
    <w:rsid w:val="00D774F3"/>
    <w:rsid w:val="00D77522"/>
    <w:rsid w:val="00D77C67"/>
    <w:rsid w:val="00D77F9A"/>
    <w:rsid w:val="00D801DB"/>
    <w:rsid w:val="00D80304"/>
    <w:rsid w:val="00D80699"/>
    <w:rsid w:val="00D807CF"/>
    <w:rsid w:val="00D80A73"/>
    <w:rsid w:val="00D80D40"/>
    <w:rsid w:val="00D80DA5"/>
    <w:rsid w:val="00D81157"/>
    <w:rsid w:val="00D815D2"/>
    <w:rsid w:val="00D815EE"/>
    <w:rsid w:val="00D819C9"/>
    <w:rsid w:val="00D81CEA"/>
    <w:rsid w:val="00D82042"/>
    <w:rsid w:val="00D82156"/>
    <w:rsid w:val="00D82A61"/>
    <w:rsid w:val="00D830D7"/>
    <w:rsid w:val="00D838D4"/>
    <w:rsid w:val="00D83935"/>
    <w:rsid w:val="00D83DB7"/>
    <w:rsid w:val="00D85025"/>
    <w:rsid w:val="00D851CC"/>
    <w:rsid w:val="00D85358"/>
    <w:rsid w:val="00D853BD"/>
    <w:rsid w:val="00D8545A"/>
    <w:rsid w:val="00D85862"/>
    <w:rsid w:val="00D86FB3"/>
    <w:rsid w:val="00D8719B"/>
    <w:rsid w:val="00D87C4C"/>
    <w:rsid w:val="00D901BE"/>
    <w:rsid w:val="00D9024C"/>
    <w:rsid w:val="00D902F0"/>
    <w:rsid w:val="00D903B3"/>
    <w:rsid w:val="00D907F8"/>
    <w:rsid w:val="00D91BE7"/>
    <w:rsid w:val="00D92441"/>
    <w:rsid w:val="00D92697"/>
    <w:rsid w:val="00D93752"/>
    <w:rsid w:val="00D93ED7"/>
    <w:rsid w:val="00D94360"/>
    <w:rsid w:val="00D9545D"/>
    <w:rsid w:val="00D958D0"/>
    <w:rsid w:val="00D966A2"/>
    <w:rsid w:val="00D97090"/>
    <w:rsid w:val="00D9731C"/>
    <w:rsid w:val="00D97D74"/>
    <w:rsid w:val="00D97EE6"/>
    <w:rsid w:val="00DA03FF"/>
    <w:rsid w:val="00DA04C0"/>
    <w:rsid w:val="00DA0E43"/>
    <w:rsid w:val="00DA1844"/>
    <w:rsid w:val="00DA1A0C"/>
    <w:rsid w:val="00DA21DD"/>
    <w:rsid w:val="00DA27A7"/>
    <w:rsid w:val="00DA34A8"/>
    <w:rsid w:val="00DA3826"/>
    <w:rsid w:val="00DA3A31"/>
    <w:rsid w:val="00DA3B26"/>
    <w:rsid w:val="00DA3C60"/>
    <w:rsid w:val="00DA3DF1"/>
    <w:rsid w:val="00DA4B9A"/>
    <w:rsid w:val="00DA4F4A"/>
    <w:rsid w:val="00DA59F7"/>
    <w:rsid w:val="00DA5F81"/>
    <w:rsid w:val="00DA6215"/>
    <w:rsid w:val="00DA6FC5"/>
    <w:rsid w:val="00DA7A44"/>
    <w:rsid w:val="00DA7EE3"/>
    <w:rsid w:val="00DB0BE9"/>
    <w:rsid w:val="00DB14D2"/>
    <w:rsid w:val="00DB1518"/>
    <w:rsid w:val="00DB1BD0"/>
    <w:rsid w:val="00DB1C6A"/>
    <w:rsid w:val="00DB2A0D"/>
    <w:rsid w:val="00DB2BF6"/>
    <w:rsid w:val="00DB2EC7"/>
    <w:rsid w:val="00DB3887"/>
    <w:rsid w:val="00DB471C"/>
    <w:rsid w:val="00DB50DB"/>
    <w:rsid w:val="00DB5211"/>
    <w:rsid w:val="00DB5365"/>
    <w:rsid w:val="00DB53DA"/>
    <w:rsid w:val="00DB67DE"/>
    <w:rsid w:val="00DB7463"/>
    <w:rsid w:val="00DC057A"/>
    <w:rsid w:val="00DC12E4"/>
    <w:rsid w:val="00DC1925"/>
    <w:rsid w:val="00DC1B26"/>
    <w:rsid w:val="00DC1EDD"/>
    <w:rsid w:val="00DC210C"/>
    <w:rsid w:val="00DC25DA"/>
    <w:rsid w:val="00DC2AB7"/>
    <w:rsid w:val="00DC2C40"/>
    <w:rsid w:val="00DC389C"/>
    <w:rsid w:val="00DC4126"/>
    <w:rsid w:val="00DC4822"/>
    <w:rsid w:val="00DC4921"/>
    <w:rsid w:val="00DC4FFB"/>
    <w:rsid w:val="00DC5169"/>
    <w:rsid w:val="00DC5EB4"/>
    <w:rsid w:val="00DC5F1B"/>
    <w:rsid w:val="00DC6219"/>
    <w:rsid w:val="00DC7BDE"/>
    <w:rsid w:val="00DC7DA2"/>
    <w:rsid w:val="00DD02B3"/>
    <w:rsid w:val="00DD0701"/>
    <w:rsid w:val="00DD080E"/>
    <w:rsid w:val="00DD191F"/>
    <w:rsid w:val="00DD30C5"/>
    <w:rsid w:val="00DD3B79"/>
    <w:rsid w:val="00DD4D79"/>
    <w:rsid w:val="00DD568B"/>
    <w:rsid w:val="00DD5EA6"/>
    <w:rsid w:val="00DD5FFF"/>
    <w:rsid w:val="00DD60A2"/>
    <w:rsid w:val="00DD62CA"/>
    <w:rsid w:val="00DD6438"/>
    <w:rsid w:val="00DD6A0C"/>
    <w:rsid w:val="00DD6BDF"/>
    <w:rsid w:val="00DD6C3A"/>
    <w:rsid w:val="00DD7504"/>
    <w:rsid w:val="00DE009E"/>
    <w:rsid w:val="00DE0499"/>
    <w:rsid w:val="00DE1079"/>
    <w:rsid w:val="00DE17B6"/>
    <w:rsid w:val="00DE32B9"/>
    <w:rsid w:val="00DE32E9"/>
    <w:rsid w:val="00DE3467"/>
    <w:rsid w:val="00DE3C4E"/>
    <w:rsid w:val="00DE3D37"/>
    <w:rsid w:val="00DE3D58"/>
    <w:rsid w:val="00DE3FE7"/>
    <w:rsid w:val="00DE4693"/>
    <w:rsid w:val="00DE59EA"/>
    <w:rsid w:val="00DE5AA7"/>
    <w:rsid w:val="00DE5AAB"/>
    <w:rsid w:val="00DE69B9"/>
    <w:rsid w:val="00DE6E89"/>
    <w:rsid w:val="00DE7000"/>
    <w:rsid w:val="00DE71C1"/>
    <w:rsid w:val="00DE729A"/>
    <w:rsid w:val="00DE769D"/>
    <w:rsid w:val="00DE772E"/>
    <w:rsid w:val="00DE7B44"/>
    <w:rsid w:val="00DE7B78"/>
    <w:rsid w:val="00DE7CAD"/>
    <w:rsid w:val="00DE7E16"/>
    <w:rsid w:val="00DF0065"/>
    <w:rsid w:val="00DF0742"/>
    <w:rsid w:val="00DF2404"/>
    <w:rsid w:val="00DF2698"/>
    <w:rsid w:val="00DF29A6"/>
    <w:rsid w:val="00DF2EBC"/>
    <w:rsid w:val="00DF32C4"/>
    <w:rsid w:val="00DF34B7"/>
    <w:rsid w:val="00DF3BD1"/>
    <w:rsid w:val="00DF4427"/>
    <w:rsid w:val="00DF4CE6"/>
    <w:rsid w:val="00DF59FC"/>
    <w:rsid w:val="00DF5B00"/>
    <w:rsid w:val="00DF62F7"/>
    <w:rsid w:val="00DF786C"/>
    <w:rsid w:val="00E003A5"/>
    <w:rsid w:val="00E0048C"/>
    <w:rsid w:val="00E013CB"/>
    <w:rsid w:val="00E0149B"/>
    <w:rsid w:val="00E01A27"/>
    <w:rsid w:val="00E01C23"/>
    <w:rsid w:val="00E01E81"/>
    <w:rsid w:val="00E02206"/>
    <w:rsid w:val="00E02358"/>
    <w:rsid w:val="00E0237C"/>
    <w:rsid w:val="00E023CD"/>
    <w:rsid w:val="00E03131"/>
    <w:rsid w:val="00E0349E"/>
    <w:rsid w:val="00E03C86"/>
    <w:rsid w:val="00E041FE"/>
    <w:rsid w:val="00E056E4"/>
    <w:rsid w:val="00E05D26"/>
    <w:rsid w:val="00E075D3"/>
    <w:rsid w:val="00E077E9"/>
    <w:rsid w:val="00E07A69"/>
    <w:rsid w:val="00E10A20"/>
    <w:rsid w:val="00E10AFF"/>
    <w:rsid w:val="00E10F23"/>
    <w:rsid w:val="00E11DAB"/>
    <w:rsid w:val="00E12421"/>
    <w:rsid w:val="00E12C7C"/>
    <w:rsid w:val="00E12CF2"/>
    <w:rsid w:val="00E12FA3"/>
    <w:rsid w:val="00E12FE3"/>
    <w:rsid w:val="00E13FD8"/>
    <w:rsid w:val="00E1422E"/>
    <w:rsid w:val="00E14559"/>
    <w:rsid w:val="00E14EFD"/>
    <w:rsid w:val="00E14F66"/>
    <w:rsid w:val="00E15021"/>
    <w:rsid w:val="00E15106"/>
    <w:rsid w:val="00E151BE"/>
    <w:rsid w:val="00E15405"/>
    <w:rsid w:val="00E15606"/>
    <w:rsid w:val="00E1620A"/>
    <w:rsid w:val="00E1627A"/>
    <w:rsid w:val="00E167BA"/>
    <w:rsid w:val="00E17397"/>
    <w:rsid w:val="00E1764A"/>
    <w:rsid w:val="00E17A82"/>
    <w:rsid w:val="00E17D53"/>
    <w:rsid w:val="00E17D90"/>
    <w:rsid w:val="00E206BE"/>
    <w:rsid w:val="00E2177D"/>
    <w:rsid w:val="00E21A8A"/>
    <w:rsid w:val="00E21B51"/>
    <w:rsid w:val="00E22720"/>
    <w:rsid w:val="00E235B8"/>
    <w:rsid w:val="00E23992"/>
    <w:rsid w:val="00E2543E"/>
    <w:rsid w:val="00E2625C"/>
    <w:rsid w:val="00E26F3E"/>
    <w:rsid w:val="00E27269"/>
    <w:rsid w:val="00E27634"/>
    <w:rsid w:val="00E2780D"/>
    <w:rsid w:val="00E302FE"/>
    <w:rsid w:val="00E3097D"/>
    <w:rsid w:val="00E30C4F"/>
    <w:rsid w:val="00E30FB9"/>
    <w:rsid w:val="00E322E2"/>
    <w:rsid w:val="00E32F3A"/>
    <w:rsid w:val="00E32F7A"/>
    <w:rsid w:val="00E336FC"/>
    <w:rsid w:val="00E3381A"/>
    <w:rsid w:val="00E33B15"/>
    <w:rsid w:val="00E33CE0"/>
    <w:rsid w:val="00E33E0D"/>
    <w:rsid w:val="00E34190"/>
    <w:rsid w:val="00E36249"/>
    <w:rsid w:val="00E3624E"/>
    <w:rsid w:val="00E3661A"/>
    <w:rsid w:val="00E36BFF"/>
    <w:rsid w:val="00E36EA8"/>
    <w:rsid w:val="00E37A4B"/>
    <w:rsid w:val="00E40CC4"/>
    <w:rsid w:val="00E40D1E"/>
    <w:rsid w:val="00E41055"/>
    <w:rsid w:val="00E414A2"/>
    <w:rsid w:val="00E422B8"/>
    <w:rsid w:val="00E42E61"/>
    <w:rsid w:val="00E4350B"/>
    <w:rsid w:val="00E4395F"/>
    <w:rsid w:val="00E43984"/>
    <w:rsid w:val="00E444B0"/>
    <w:rsid w:val="00E44915"/>
    <w:rsid w:val="00E45A76"/>
    <w:rsid w:val="00E45D8C"/>
    <w:rsid w:val="00E45F3E"/>
    <w:rsid w:val="00E478C2"/>
    <w:rsid w:val="00E47925"/>
    <w:rsid w:val="00E5046B"/>
    <w:rsid w:val="00E5049D"/>
    <w:rsid w:val="00E50793"/>
    <w:rsid w:val="00E519A5"/>
    <w:rsid w:val="00E51BAA"/>
    <w:rsid w:val="00E51C6E"/>
    <w:rsid w:val="00E52A62"/>
    <w:rsid w:val="00E52F66"/>
    <w:rsid w:val="00E533AE"/>
    <w:rsid w:val="00E53AD9"/>
    <w:rsid w:val="00E53C04"/>
    <w:rsid w:val="00E53F80"/>
    <w:rsid w:val="00E5431E"/>
    <w:rsid w:val="00E544CF"/>
    <w:rsid w:val="00E55121"/>
    <w:rsid w:val="00E55805"/>
    <w:rsid w:val="00E55B5C"/>
    <w:rsid w:val="00E561EC"/>
    <w:rsid w:val="00E567F0"/>
    <w:rsid w:val="00E5723F"/>
    <w:rsid w:val="00E57589"/>
    <w:rsid w:val="00E57909"/>
    <w:rsid w:val="00E604C3"/>
    <w:rsid w:val="00E60FCE"/>
    <w:rsid w:val="00E613E1"/>
    <w:rsid w:val="00E622AB"/>
    <w:rsid w:val="00E624ED"/>
    <w:rsid w:val="00E6286A"/>
    <w:rsid w:val="00E62AD4"/>
    <w:rsid w:val="00E62B77"/>
    <w:rsid w:val="00E6324F"/>
    <w:rsid w:val="00E6354F"/>
    <w:rsid w:val="00E63EAA"/>
    <w:rsid w:val="00E64472"/>
    <w:rsid w:val="00E644DD"/>
    <w:rsid w:val="00E64C8A"/>
    <w:rsid w:val="00E64D5E"/>
    <w:rsid w:val="00E64E87"/>
    <w:rsid w:val="00E65564"/>
    <w:rsid w:val="00E65B76"/>
    <w:rsid w:val="00E65D8E"/>
    <w:rsid w:val="00E66C6A"/>
    <w:rsid w:val="00E6750F"/>
    <w:rsid w:val="00E67EC3"/>
    <w:rsid w:val="00E7025E"/>
    <w:rsid w:val="00E705A5"/>
    <w:rsid w:val="00E70932"/>
    <w:rsid w:val="00E70BB9"/>
    <w:rsid w:val="00E70DE4"/>
    <w:rsid w:val="00E715C2"/>
    <w:rsid w:val="00E71970"/>
    <w:rsid w:val="00E722EA"/>
    <w:rsid w:val="00E72491"/>
    <w:rsid w:val="00E72D4E"/>
    <w:rsid w:val="00E72F20"/>
    <w:rsid w:val="00E731E7"/>
    <w:rsid w:val="00E73548"/>
    <w:rsid w:val="00E7357E"/>
    <w:rsid w:val="00E73C37"/>
    <w:rsid w:val="00E740A7"/>
    <w:rsid w:val="00E74AFB"/>
    <w:rsid w:val="00E74B0F"/>
    <w:rsid w:val="00E74B69"/>
    <w:rsid w:val="00E74F0B"/>
    <w:rsid w:val="00E751B5"/>
    <w:rsid w:val="00E75620"/>
    <w:rsid w:val="00E76048"/>
    <w:rsid w:val="00E76600"/>
    <w:rsid w:val="00E768BB"/>
    <w:rsid w:val="00E77B92"/>
    <w:rsid w:val="00E80518"/>
    <w:rsid w:val="00E8128D"/>
    <w:rsid w:val="00E823AB"/>
    <w:rsid w:val="00E824A9"/>
    <w:rsid w:val="00E8361F"/>
    <w:rsid w:val="00E83895"/>
    <w:rsid w:val="00E83EEC"/>
    <w:rsid w:val="00E83F30"/>
    <w:rsid w:val="00E84479"/>
    <w:rsid w:val="00E8620E"/>
    <w:rsid w:val="00E864E9"/>
    <w:rsid w:val="00E86714"/>
    <w:rsid w:val="00E86D9D"/>
    <w:rsid w:val="00E86EFF"/>
    <w:rsid w:val="00E90232"/>
    <w:rsid w:val="00E90B39"/>
    <w:rsid w:val="00E90C91"/>
    <w:rsid w:val="00E90E51"/>
    <w:rsid w:val="00E90FF6"/>
    <w:rsid w:val="00E91288"/>
    <w:rsid w:val="00E91368"/>
    <w:rsid w:val="00E920AD"/>
    <w:rsid w:val="00E920B6"/>
    <w:rsid w:val="00E92858"/>
    <w:rsid w:val="00E9344F"/>
    <w:rsid w:val="00E934EA"/>
    <w:rsid w:val="00E93CF6"/>
    <w:rsid w:val="00E94055"/>
    <w:rsid w:val="00E9422F"/>
    <w:rsid w:val="00E94317"/>
    <w:rsid w:val="00E945C2"/>
    <w:rsid w:val="00E94721"/>
    <w:rsid w:val="00E952AE"/>
    <w:rsid w:val="00E954A2"/>
    <w:rsid w:val="00E9565D"/>
    <w:rsid w:val="00E959FB"/>
    <w:rsid w:val="00E96074"/>
    <w:rsid w:val="00E9627E"/>
    <w:rsid w:val="00E96695"/>
    <w:rsid w:val="00E970BA"/>
    <w:rsid w:val="00E973AD"/>
    <w:rsid w:val="00E97A9E"/>
    <w:rsid w:val="00E97F13"/>
    <w:rsid w:val="00EA06A1"/>
    <w:rsid w:val="00EA189F"/>
    <w:rsid w:val="00EA1B50"/>
    <w:rsid w:val="00EA1BB1"/>
    <w:rsid w:val="00EA1C11"/>
    <w:rsid w:val="00EA1C20"/>
    <w:rsid w:val="00EA1C71"/>
    <w:rsid w:val="00EA201D"/>
    <w:rsid w:val="00EA26E5"/>
    <w:rsid w:val="00EA28CD"/>
    <w:rsid w:val="00EA3597"/>
    <w:rsid w:val="00EA3DBA"/>
    <w:rsid w:val="00EA4362"/>
    <w:rsid w:val="00EA48D1"/>
    <w:rsid w:val="00EA4E1E"/>
    <w:rsid w:val="00EA5401"/>
    <w:rsid w:val="00EA55DE"/>
    <w:rsid w:val="00EA585B"/>
    <w:rsid w:val="00EA5A93"/>
    <w:rsid w:val="00EA5C23"/>
    <w:rsid w:val="00EA5D33"/>
    <w:rsid w:val="00EA64B1"/>
    <w:rsid w:val="00EA6513"/>
    <w:rsid w:val="00EA65AA"/>
    <w:rsid w:val="00EA6F48"/>
    <w:rsid w:val="00EA73C4"/>
    <w:rsid w:val="00EB0140"/>
    <w:rsid w:val="00EB0578"/>
    <w:rsid w:val="00EB158B"/>
    <w:rsid w:val="00EB1ECB"/>
    <w:rsid w:val="00EB2AE1"/>
    <w:rsid w:val="00EB2B41"/>
    <w:rsid w:val="00EB2CFC"/>
    <w:rsid w:val="00EB2E75"/>
    <w:rsid w:val="00EB32BC"/>
    <w:rsid w:val="00EB3509"/>
    <w:rsid w:val="00EB3702"/>
    <w:rsid w:val="00EB44B0"/>
    <w:rsid w:val="00EB49E9"/>
    <w:rsid w:val="00EB51D5"/>
    <w:rsid w:val="00EB52B2"/>
    <w:rsid w:val="00EB584C"/>
    <w:rsid w:val="00EB585C"/>
    <w:rsid w:val="00EB59E0"/>
    <w:rsid w:val="00EB5CF8"/>
    <w:rsid w:val="00EB6533"/>
    <w:rsid w:val="00EB6790"/>
    <w:rsid w:val="00EB6D83"/>
    <w:rsid w:val="00EB6D93"/>
    <w:rsid w:val="00EB6F7D"/>
    <w:rsid w:val="00EC136F"/>
    <w:rsid w:val="00EC182C"/>
    <w:rsid w:val="00EC19EB"/>
    <w:rsid w:val="00EC328B"/>
    <w:rsid w:val="00EC3BDC"/>
    <w:rsid w:val="00EC504D"/>
    <w:rsid w:val="00EC5391"/>
    <w:rsid w:val="00EC576B"/>
    <w:rsid w:val="00EC5A9F"/>
    <w:rsid w:val="00EC6485"/>
    <w:rsid w:val="00EC6AB6"/>
    <w:rsid w:val="00EC6E0A"/>
    <w:rsid w:val="00EC72F2"/>
    <w:rsid w:val="00EC7F4E"/>
    <w:rsid w:val="00ED03F6"/>
    <w:rsid w:val="00ED0547"/>
    <w:rsid w:val="00ED0AC4"/>
    <w:rsid w:val="00ED107F"/>
    <w:rsid w:val="00ED17DF"/>
    <w:rsid w:val="00ED206B"/>
    <w:rsid w:val="00ED31C8"/>
    <w:rsid w:val="00ED3C1C"/>
    <w:rsid w:val="00ED4620"/>
    <w:rsid w:val="00ED4780"/>
    <w:rsid w:val="00ED4F80"/>
    <w:rsid w:val="00ED4FC1"/>
    <w:rsid w:val="00ED5129"/>
    <w:rsid w:val="00ED5470"/>
    <w:rsid w:val="00ED5DC1"/>
    <w:rsid w:val="00ED5F76"/>
    <w:rsid w:val="00ED61D5"/>
    <w:rsid w:val="00ED6E4E"/>
    <w:rsid w:val="00ED6EA4"/>
    <w:rsid w:val="00ED71C5"/>
    <w:rsid w:val="00ED7497"/>
    <w:rsid w:val="00ED7A20"/>
    <w:rsid w:val="00ED7B6C"/>
    <w:rsid w:val="00ED7BC9"/>
    <w:rsid w:val="00ED7F47"/>
    <w:rsid w:val="00EE0004"/>
    <w:rsid w:val="00EE1CDD"/>
    <w:rsid w:val="00EE1F26"/>
    <w:rsid w:val="00EE1F5D"/>
    <w:rsid w:val="00EE2262"/>
    <w:rsid w:val="00EE277C"/>
    <w:rsid w:val="00EE2A56"/>
    <w:rsid w:val="00EE2C6C"/>
    <w:rsid w:val="00EE2ED5"/>
    <w:rsid w:val="00EE3428"/>
    <w:rsid w:val="00EE34B4"/>
    <w:rsid w:val="00EE3945"/>
    <w:rsid w:val="00EE3C0C"/>
    <w:rsid w:val="00EE4022"/>
    <w:rsid w:val="00EE4183"/>
    <w:rsid w:val="00EE4450"/>
    <w:rsid w:val="00EE4AD7"/>
    <w:rsid w:val="00EE4E15"/>
    <w:rsid w:val="00EE63DC"/>
    <w:rsid w:val="00EE63E4"/>
    <w:rsid w:val="00EE6B03"/>
    <w:rsid w:val="00EE745D"/>
    <w:rsid w:val="00EE7499"/>
    <w:rsid w:val="00EE7CF9"/>
    <w:rsid w:val="00EF13B0"/>
    <w:rsid w:val="00EF1509"/>
    <w:rsid w:val="00EF20F7"/>
    <w:rsid w:val="00EF2420"/>
    <w:rsid w:val="00EF2980"/>
    <w:rsid w:val="00EF30DC"/>
    <w:rsid w:val="00EF3986"/>
    <w:rsid w:val="00EF45C4"/>
    <w:rsid w:val="00EF5192"/>
    <w:rsid w:val="00EF53D5"/>
    <w:rsid w:val="00EF5565"/>
    <w:rsid w:val="00EF5941"/>
    <w:rsid w:val="00EF5970"/>
    <w:rsid w:val="00EF63E1"/>
    <w:rsid w:val="00EF6B8B"/>
    <w:rsid w:val="00EF718F"/>
    <w:rsid w:val="00EF7363"/>
    <w:rsid w:val="00EF7562"/>
    <w:rsid w:val="00EF7888"/>
    <w:rsid w:val="00EF7935"/>
    <w:rsid w:val="00EF7F87"/>
    <w:rsid w:val="00F00004"/>
    <w:rsid w:val="00F00065"/>
    <w:rsid w:val="00F00264"/>
    <w:rsid w:val="00F00A58"/>
    <w:rsid w:val="00F00BE1"/>
    <w:rsid w:val="00F00E9C"/>
    <w:rsid w:val="00F015CC"/>
    <w:rsid w:val="00F01F42"/>
    <w:rsid w:val="00F020EF"/>
    <w:rsid w:val="00F02EAE"/>
    <w:rsid w:val="00F03AB8"/>
    <w:rsid w:val="00F040E6"/>
    <w:rsid w:val="00F05573"/>
    <w:rsid w:val="00F0588D"/>
    <w:rsid w:val="00F06195"/>
    <w:rsid w:val="00F06AB2"/>
    <w:rsid w:val="00F06AB3"/>
    <w:rsid w:val="00F06C3C"/>
    <w:rsid w:val="00F07149"/>
    <w:rsid w:val="00F071B5"/>
    <w:rsid w:val="00F071BB"/>
    <w:rsid w:val="00F073E3"/>
    <w:rsid w:val="00F076A2"/>
    <w:rsid w:val="00F07958"/>
    <w:rsid w:val="00F07F6B"/>
    <w:rsid w:val="00F10081"/>
    <w:rsid w:val="00F101CC"/>
    <w:rsid w:val="00F101F8"/>
    <w:rsid w:val="00F10719"/>
    <w:rsid w:val="00F11049"/>
    <w:rsid w:val="00F1155C"/>
    <w:rsid w:val="00F115E0"/>
    <w:rsid w:val="00F11EF8"/>
    <w:rsid w:val="00F12446"/>
    <w:rsid w:val="00F12511"/>
    <w:rsid w:val="00F12F16"/>
    <w:rsid w:val="00F1316D"/>
    <w:rsid w:val="00F13DAE"/>
    <w:rsid w:val="00F14193"/>
    <w:rsid w:val="00F16315"/>
    <w:rsid w:val="00F16D3E"/>
    <w:rsid w:val="00F16D44"/>
    <w:rsid w:val="00F16DE5"/>
    <w:rsid w:val="00F16F3B"/>
    <w:rsid w:val="00F1733D"/>
    <w:rsid w:val="00F17517"/>
    <w:rsid w:val="00F2019E"/>
    <w:rsid w:val="00F2059E"/>
    <w:rsid w:val="00F20B66"/>
    <w:rsid w:val="00F21606"/>
    <w:rsid w:val="00F21A38"/>
    <w:rsid w:val="00F21A94"/>
    <w:rsid w:val="00F21F89"/>
    <w:rsid w:val="00F224A7"/>
    <w:rsid w:val="00F22D31"/>
    <w:rsid w:val="00F22EA4"/>
    <w:rsid w:val="00F22F22"/>
    <w:rsid w:val="00F233FB"/>
    <w:rsid w:val="00F24503"/>
    <w:rsid w:val="00F2548C"/>
    <w:rsid w:val="00F258F2"/>
    <w:rsid w:val="00F26128"/>
    <w:rsid w:val="00F26258"/>
    <w:rsid w:val="00F264A9"/>
    <w:rsid w:val="00F267E5"/>
    <w:rsid w:val="00F26CE3"/>
    <w:rsid w:val="00F27547"/>
    <w:rsid w:val="00F279EA"/>
    <w:rsid w:val="00F27F88"/>
    <w:rsid w:val="00F30741"/>
    <w:rsid w:val="00F327CB"/>
    <w:rsid w:val="00F3281D"/>
    <w:rsid w:val="00F32F07"/>
    <w:rsid w:val="00F3305B"/>
    <w:rsid w:val="00F33A1D"/>
    <w:rsid w:val="00F33D01"/>
    <w:rsid w:val="00F3450B"/>
    <w:rsid w:val="00F34ABA"/>
    <w:rsid w:val="00F34EDC"/>
    <w:rsid w:val="00F35F35"/>
    <w:rsid w:val="00F36C84"/>
    <w:rsid w:val="00F36F29"/>
    <w:rsid w:val="00F37700"/>
    <w:rsid w:val="00F405C8"/>
    <w:rsid w:val="00F40883"/>
    <w:rsid w:val="00F40E2E"/>
    <w:rsid w:val="00F4105E"/>
    <w:rsid w:val="00F41135"/>
    <w:rsid w:val="00F412BC"/>
    <w:rsid w:val="00F41576"/>
    <w:rsid w:val="00F4192D"/>
    <w:rsid w:val="00F419FB"/>
    <w:rsid w:val="00F421BC"/>
    <w:rsid w:val="00F42525"/>
    <w:rsid w:val="00F43089"/>
    <w:rsid w:val="00F434D6"/>
    <w:rsid w:val="00F436A8"/>
    <w:rsid w:val="00F43D9C"/>
    <w:rsid w:val="00F4442D"/>
    <w:rsid w:val="00F44B66"/>
    <w:rsid w:val="00F46B81"/>
    <w:rsid w:val="00F4741D"/>
    <w:rsid w:val="00F47D63"/>
    <w:rsid w:val="00F50022"/>
    <w:rsid w:val="00F50451"/>
    <w:rsid w:val="00F505FC"/>
    <w:rsid w:val="00F5155E"/>
    <w:rsid w:val="00F51A39"/>
    <w:rsid w:val="00F51FA1"/>
    <w:rsid w:val="00F53A61"/>
    <w:rsid w:val="00F54214"/>
    <w:rsid w:val="00F55B3C"/>
    <w:rsid w:val="00F56ED5"/>
    <w:rsid w:val="00F5719E"/>
    <w:rsid w:val="00F57273"/>
    <w:rsid w:val="00F573D6"/>
    <w:rsid w:val="00F5764E"/>
    <w:rsid w:val="00F578E6"/>
    <w:rsid w:val="00F57C1D"/>
    <w:rsid w:val="00F57D69"/>
    <w:rsid w:val="00F6019F"/>
    <w:rsid w:val="00F60312"/>
    <w:rsid w:val="00F60969"/>
    <w:rsid w:val="00F619C3"/>
    <w:rsid w:val="00F61E78"/>
    <w:rsid w:val="00F62C5D"/>
    <w:rsid w:val="00F6315B"/>
    <w:rsid w:val="00F63B48"/>
    <w:rsid w:val="00F6429A"/>
    <w:rsid w:val="00F64F8B"/>
    <w:rsid w:val="00F65642"/>
    <w:rsid w:val="00F65F02"/>
    <w:rsid w:val="00F664CE"/>
    <w:rsid w:val="00F67A49"/>
    <w:rsid w:val="00F710CC"/>
    <w:rsid w:val="00F71317"/>
    <w:rsid w:val="00F71429"/>
    <w:rsid w:val="00F7228D"/>
    <w:rsid w:val="00F72638"/>
    <w:rsid w:val="00F72924"/>
    <w:rsid w:val="00F73692"/>
    <w:rsid w:val="00F73A83"/>
    <w:rsid w:val="00F73E3D"/>
    <w:rsid w:val="00F7428B"/>
    <w:rsid w:val="00F745A6"/>
    <w:rsid w:val="00F75513"/>
    <w:rsid w:val="00F75966"/>
    <w:rsid w:val="00F75B9D"/>
    <w:rsid w:val="00F75BF5"/>
    <w:rsid w:val="00F773EF"/>
    <w:rsid w:val="00F77E09"/>
    <w:rsid w:val="00F80279"/>
    <w:rsid w:val="00F803CF"/>
    <w:rsid w:val="00F8156E"/>
    <w:rsid w:val="00F815C3"/>
    <w:rsid w:val="00F8459B"/>
    <w:rsid w:val="00F84C56"/>
    <w:rsid w:val="00F84E98"/>
    <w:rsid w:val="00F85447"/>
    <w:rsid w:val="00F85CA2"/>
    <w:rsid w:val="00F86733"/>
    <w:rsid w:val="00F86E50"/>
    <w:rsid w:val="00F86FAD"/>
    <w:rsid w:val="00F86FF9"/>
    <w:rsid w:val="00F87161"/>
    <w:rsid w:val="00F87347"/>
    <w:rsid w:val="00F877C4"/>
    <w:rsid w:val="00F877C7"/>
    <w:rsid w:val="00F87EFE"/>
    <w:rsid w:val="00F87FCF"/>
    <w:rsid w:val="00F900BD"/>
    <w:rsid w:val="00F90493"/>
    <w:rsid w:val="00F9051D"/>
    <w:rsid w:val="00F911AE"/>
    <w:rsid w:val="00F91A10"/>
    <w:rsid w:val="00F91B08"/>
    <w:rsid w:val="00F91B48"/>
    <w:rsid w:val="00F91F0A"/>
    <w:rsid w:val="00F9235B"/>
    <w:rsid w:val="00F93C24"/>
    <w:rsid w:val="00F942BE"/>
    <w:rsid w:val="00F9439F"/>
    <w:rsid w:val="00F95ED5"/>
    <w:rsid w:val="00F96463"/>
    <w:rsid w:val="00F96513"/>
    <w:rsid w:val="00F96972"/>
    <w:rsid w:val="00F96D30"/>
    <w:rsid w:val="00F96F17"/>
    <w:rsid w:val="00F977E8"/>
    <w:rsid w:val="00F9792B"/>
    <w:rsid w:val="00F979C6"/>
    <w:rsid w:val="00F97D59"/>
    <w:rsid w:val="00FA03AB"/>
    <w:rsid w:val="00FA0C79"/>
    <w:rsid w:val="00FA0F4F"/>
    <w:rsid w:val="00FA1780"/>
    <w:rsid w:val="00FA1CF5"/>
    <w:rsid w:val="00FA1E84"/>
    <w:rsid w:val="00FA2916"/>
    <w:rsid w:val="00FA2C1B"/>
    <w:rsid w:val="00FA3176"/>
    <w:rsid w:val="00FA38BF"/>
    <w:rsid w:val="00FA3DF8"/>
    <w:rsid w:val="00FA4963"/>
    <w:rsid w:val="00FA49DC"/>
    <w:rsid w:val="00FA4CC0"/>
    <w:rsid w:val="00FA4D5C"/>
    <w:rsid w:val="00FA548C"/>
    <w:rsid w:val="00FA5678"/>
    <w:rsid w:val="00FA5984"/>
    <w:rsid w:val="00FA61DE"/>
    <w:rsid w:val="00FA655D"/>
    <w:rsid w:val="00FA67E0"/>
    <w:rsid w:val="00FA7794"/>
    <w:rsid w:val="00FB01A0"/>
    <w:rsid w:val="00FB043F"/>
    <w:rsid w:val="00FB066A"/>
    <w:rsid w:val="00FB0BBF"/>
    <w:rsid w:val="00FB0DE9"/>
    <w:rsid w:val="00FB12D5"/>
    <w:rsid w:val="00FB2D2F"/>
    <w:rsid w:val="00FB3618"/>
    <w:rsid w:val="00FB38D1"/>
    <w:rsid w:val="00FB38FB"/>
    <w:rsid w:val="00FB3D26"/>
    <w:rsid w:val="00FB73BD"/>
    <w:rsid w:val="00FC052A"/>
    <w:rsid w:val="00FC0576"/>
    <w:rsid w:val="00FC066D"/>
    <w:rsid w:val="00FC18EF"/>
    <w:rsid w:val="00FC2218"/>
    <w:rsid w:val="00FC26FE"/>
    <w:rsid w:val="00FC2743"/>
    <w:rsid w:val="00FC2782"/>
    <w:rsid w:val="00FC2F25"/>
    <w:rsid w:val="00FC315E"/>
    <w:rsid w:val="00FC34C7"/>
    <w:rsid w:val="00FC3787"/>
    <w:rsid w:val="00FC3BE9"/>
    <w:rsid w:val="00FC40D7"/>
    <w:rsid w:val="00FC454E"/>
    <w:rsid w:val="00FC4866"/>
    <w:rsid w:val="00FC54F9"/>
    <w:rsid w:val="00FC6136"/>
    <w:rsid w:val="00FC615E"/>
    <w:rsid w:val="00FC6544"/>
    <w:rsid w:val="00FC686D"/>
    <w:rsid w:val="00FC7266"/>
    <w:rsid w:val="00FC7416"/>
    <w:rsid w:val="00FC78C3"/>
    <w:rsid w:val="00FC7B09"/>
    <w:rsid w:val="00FC7B61"/>
    <w:rsid w:val="00FC7F41"/>
    <w:rsid w:val="00FD01BD"/>
    <w:rsid w:val="00FD0CBC"/>
    <w:rsid w:val="00FD134A"/>
    <w:rsid w:val="00FD1519"/>
    <w:rsid w:val="00FD1601"/>
    <w:rsid w:val="00FD1EF4"/>
    <w:rsid w:val="00FD2322"/>
    <w:rsid w:val="00FD366D"/>
    <w:rsid w:val="00FD376F"/>
    <w:rsid w:val="00FD4A52"/>
    <w:rsid w:val="00FD4AF9"/>
    <w:rsid w:val="00FD5693"/>
    <w:rsid w:val="00FD6181"/>
    <w:rsid w:val="00FD6C28"/>
    <w:rsid w:val="00FD70A8"/>
    <w:rsid w:val="00FD7773"/>
    <w:rsid w:val="00FE0937"/>
    <w:rsid w:val="00FE0DD9"/>
    <w:rsid w:val="00FE1CCC"/>
    <w:rsid w:val="00FE1F9E"/>
    <w:rsid w:val="00FE2547"/>
    <w:rsid w:val="00FE28FA"/>
    <w:rsid w:val="00FE3B1F"/>
    <w:rsid w:val="00FE55AC"/>
    <w:rsid w:val="00FE5901"/>
    <w:rsid w:val="00FE5D67"/>
    <w:rsid w:val="00FE60E0"/>
    <w:rsid w:val="00FE61BA"/>
    <w:rsid w:val="00FE68BA"/>
    <w:rsid w:val="00FE6B02"/>
    <w:rsid w:val="00FE6C9A"/>
    <w:rsid w:val="00FE7178"/>
    <w:rsid w:val="00FE7A41"/>
    <w:rsid w:val="00FF0A7F"/>
    <w:rsid w:val="00FF0BF0"/>
    <w:rsid w:val="00FF0C51"/>
    <w:rsid w:val="00FF0E5B"/>
    <w:rsid w:val="00FF152F"/>
    <w:rsid w:val="00FF16EF"/>
    <w:rsid w:val="00FF1AB3"/>
    <w:rsid w:val="00FF1B10"/>
    <w:rsid w:val="00FF21A6"/>
    <w:rsid w:val="00FF2278"/>
    <w:rsid w:val="00FF2C30"/>
    <w:rsid w:val="00FF3214"/>
    <w:rsid w:val="00FF365D"/>
    <w:rsid w:val="00FF4542"/>
    <w:rsid w:val="00FF4B49"/>
    <w:rsid w:val="00FF50F6"/>
    <w:rsid w:val="00FF5793"/>
    <w:rsid w:val="00FF580D"/>
    <w:rsid w:val="00FF5857"/>
    <w:rsid w:val="00FF649A"/>
    <w:rsid w:val="00FF6A9D"/>
    <w:rsid w:val="00FF6E06"/>
    <w:rsid w:val="00FF6E18"/>
    <w:rsid w:val="00FF6E37"/>
    <w:rsid w:val="00FF7BF0"/>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055"/>
  <w15:docId w15:val="{015BEDD8-E088-4166-9E73-0B76385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2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589"/>
    <w:rPr>
      <w:sz w:val="24"/>
    </w:rPr>
  </w:style>
  <w:style w:type="paragraph" w:styleId="Heading1">
    <w:name w:val="heading 1"/>
    <w:basedOn w:val="Normal"/>
    <w:qFormat/>
    <w:pPr>
      <w:spacing w:before="100" w:beforeAutospacing="1" w:after="100" w:afterAutospacing="1"/>
      <w:outlineLvl w:val="0"/>
    </w:pPr>
    <w:rPr>
      <w:b/>
      <w:bCs/>
      <w:sz w:val="48"/>
      <w:szCs w:val="48"/>
      <w:lang w:val="x-none"/>
    </w:rPr>
  </w:style>
  <w:style w:type="paragraph" w:styleId="Heading2">
    <w:name w:val="heading 2"/>
    <w:basedOn w:val="Normal"/>
    <w:next w:val="Normal"/>
    <w:qFormat/>
    <w:p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ex61">
    <w:name w:val="Index 61"/>
    <w:rPr>
      <w:color w:val="800080"/>
      <w:u w:val="single"/>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1">
    <w:name w:val="Default Par1"/>
  </w:style>
  <w:style w:type="paragraph" w:customStyle="1" w:styleId="1a">
    <w:name w:val="1"/>
    <w:basedOn w:val="Normal"/>
  </w:style>
  <w:style w:type="paragraph" w:customStyle="1" w:styleId="120">
    <w:name w:val="12"/>
    <w:basedOn w:val="Normal"/>
  </w:style>
  <w:style w:type="paragraph" w:customStyle="1" w:styleId="130">
    <w:name w:val="13"/>
    <w:basedOn w:val="Normal"/>
  </w:style>
  <w:style w:type="paragraph" w:customStyle="1" w:styleId="140">
    <w:name w:val="14"/>
    <w:basedOn w:val="Normal"/>
  </w:style>
  <w:style w:type="paragraph" w:customStyle="1" w:styleId="150">
    <w:name w:val="15"/>
    <w:basedOn w:val="Normal"/>
  </w:style>
  <w:style w:type="paragraph" w:customStyle="1" w:styleId="160">
    <w:name w:val="16"/>
    <w:basedOn w:val="Normal"/>
  </w:style>
  <w:style w:type="paragraph" w:customStyle="1" w:styleId="170">
    <w:name w:val="17"/>
    <w:basedOn w:val="Normal"/>
  </w:style>
  <w:style w:type="paragraph" w:customStyle="1" w:styleId="180">
    <w:name w:val="18"/>
    <w:basedOn w:val="Normal"/>
  </w:style>
  <w:style w:type="paragraph" w:customStyle="1" w:styleId="190">
    <w:name w:val="19"/>
    <w:basedOn w:val="Normal"/>
  </w:style>
  <w:style w:type="character" w:customStyle="1" w:styleId="DefaultPara">
    <w:name w:val="Default Para"/>
  </w:style>
  <w:style w:type="paragraph" w:styleId="ListBullet2">
    <w:name w:val="List Bullet 2"/>
    <w:basedOn w:val="Normal"/>
    <w:rPr>
      <w:rFonts w:ascii="Tahoma" w:hAnsi="Tahoma"/>
      <w:sz w:val="16"/>
    </w:rPr>
  </w:style>
  <w:style w:type="paragraph" w:customStyle="1" w:styleId="NormalAri">
    <w:name w:val="Normal + Ari"/>
    <w:basedOn w:val="Normal"/>
    <w:pPr>
      <w:jc w:val="both"/>
    </w:pPr>
    <w:rPr>
      <w:rFonts w:ascii="Arial" w:hAnsi="Arial"/>
    </w:rPr>
  </w:style>
  <w:style w:type="paragraph" w:styleId="ListBullet4">
    <w:name w:val="List Bullet 4"/>
    <w:basedOn w:val="Normal"/>
    <w:qFormat/>
    <w:pPr>
      <w:spacing w:after="200"/>
      <w:ind w:left="720"/>
      <w:contextualSpacing/>
    </w:pPr>
    <w:rPr>
      <w:rFonts w:ascii="Calibri" w:eastAsia="Calibri" w:hAnsi="Calibri"/>
      <w:sz w:val="22"/>
      <w:szCs w:val="22"/>
    </w:rPr>
  </w:style>
  <w:style w:type="paragraph" w:styleId="ListBullet5">
    <w:name w:val="List Bullet 5"/>
    <w:basedOn w:val="Normal"/>
    <w:pPr>
      <w:spacing w:after="120"/>
    </w:pPr>
    <w:rPr>
      <w:szCs w:val="24"/>
      <w:lang w:val="x-none"/>
    </w:rPr>
  </w:style>
  <w:style w:type="character" w:customStyle="1" w:styleId="BodyTextChar">
    <w:name w:val="Body Text Char"/>
    <w:uiPriority w:val="99"/>
    <w:rPr>
      <w:sz w:val="24"/>
      <w:szCs w:val="24"/>
    </w:rPr>
  </w:style>
  <w:style w:type="paragraph" w:styleId="ListNumber3">
    <w:name w:val="List Number 3"/>
    <w:basedOn w:val="Normal"/>
    <w:pPr>
      <w:spacing w:after="120"/>
      <w:ind w:left="360"/>
    </w:pPr>
    <w:rPr>
      <w:szCs w:val="24"/>
      <w:lang w:val="x-none"/>
    </w:rPr>
  </w:style>
  <w:style w:type="character" w:customStyle="1" w:styleId="BodyTextIndentChar">
    <w:name w:val="Body Text Indent Char"/>
    <w:rPr>
      <w:sz w:val="24"/>
      <w:szCs w:val="24"/>
    </w:rPr>
  </w:style>
  <w:style w:type="character" w:customStyle="1" w:styleId="ListNumber51">
    <w:name w:val="List Number 51"/>
    <w:rPr>
      <w:color w:val="0000FF"/>
      <w:u w:val="single"/>
    </w:rPr>
  </w:style>
  <w:style w:type="paragraph" w:styleId="Title">
    <w:name w:val="Title"/>
    <w:basedOn w:val="Normal"/>
    <w:qFormat/>
    <w:rPr>
      <w:lang w:val="x-none"/>
    </w:rPr>
  </w:style>
  <w:style w:type="character" w:customStyle="1" w:styleId="HeaderChar">
    <w:name w:val="Header Char"/>
    <w:rPr>
      <w:sz w:val="24"/>
    </w:rPr>
  </w:style>
  <w:style w:type="paragraph" w:styleId="Signature">
    <w:name w:val="Signature"/>
    <w:basedOn w:val="Normal"/>
    <w:rPr>
      <w:lang w:val="x-none"/>
    </w:rPr>
  </w:style>
  <w:style w:type="character" w:customStyle="1" w:styleId="FooterChar">
    <w:name w:val="Footer Char"/>
    <w:rPr>
      <w:sz w:val="24"/>
    </w:rPr>
  </w:style>
  <w:style w:type="table" w:customStyle="1" w:styleId="BodyText1">
    <w:name w:val="Body Text1"/>
    <w:basedOn w:val="TableNormal"/>
    <w:tblPr>
      <w:tblCellMar>
        <w:left w:w="0" w:type="dxa"/>
        <w:right w:w="0" w:type="dxa"/>
      </w:tblCellMar>
    </w:tblPr>
  </w:style>
  <w:style w:type="paragraph" w:styleId="BodyTextIndent">
    <w:name w:val="Body Text Indent"/>
    <w:basedOn w:val="Normal"/>
    <w:unhideWhenUsed/>
    <w:rPr>
      <w:szCs w:val="24"/>
    </w:rPr>
  </w:style>
  <w:style w:type="character" w:customStyle="1" w:styleId="Heading1Char">
    <w:name w:val="Heading 1 Char"/>
    <w:rPr>
      <w:b/>
      <w:bCs/>
      <w:sz w:val="48"/>
      <w:szCs w:val="48"/>
    </w:rPr>
  </w:style>
  <w:style w:type="paragraph" w:customStyle="1" w:styleId="Default">
    <w:name w:val="Default"/>
    <w:rPr>
      <w:rFonts w:ascii="Tahoma" w:hAnsi="Tahoma" w:cs="Tahoma"/>
      <w:color w:val="000000"/>
      <w:sz w:val="24"/>
      <w:szCs w:val="24"/>
    </w:rPr>
  </w:style>
  <w:style w:type="character" w:customStyle="1" w:styleId="ListContinue31">
    <w:name w:val="List Continue 31"/>
    <w:uiPriority w:val="20"/>
    <w:qFormat/>
    <w:rPr>
      <w:i/>
      <w:iCs/>
    </w:rPr>
  </w:style>
  <w:style w:type="character" w:customStyle="1" w:styleId="A12">
    <w:name w:val="A12"/>
    <w:rPr>
      <w:rFonts w:cs="Futura BT"/>
      <w:color w:val="000000"/>
      <w:sz w:val="23"/>
      <w:szCs w:val="23"/>
    </w:rPr>
  </w:style>
  <w:style w:type="character" w:customStyle="1" w:styleId="ListContinue51">
    <w:name w:val="List Continue 51"/>
    <w:semiHidden/>
    <w:unhideWhenUsed/>
    <w:rPr>
      <w:sz w:val="16"/>
      <w:szCs w:val="16"/>
    </w:rPr>
  </w:style>
  <w:style w:type="paragraph" w:styleId="MessageHeader">
    <w:name w:val="Message Header"/>
    <w:basedOn w:val="Normal"/>
    <w:semiHidden/>
    <w:unhideWhenUsed/>
    <w:rPr>
      <w:sz w:val="20"/>
    </w:rPr>
  </w:style>
  <w:style w:type="character" w:customStyle="1" w:styleId="CommentTextChar">
    <w:name w:val="Comment Text Char"/>
    <w:semiHidden/>
  </w:style>
  <w:style w:type="paragraph" w:styleId="Salutation">
    <w:name w:val="Salutation"/>
    <w:basedOn w:val="MessageHeader"/>
    <w:next w:val="MessageHeader"/>
    <w:semiHidden/>
    <w:unhideWhenUsed/>
    <w:rPr>
      <w:b/>
      <w:bCs/>
      <w:lang w:val="x-none"/>
    </w:rPr>
  </w:style>
  <w:style w:type="character" w:customStyle="1" w:styleId="CommentSubjectChar">
    <w:name w:val="Comment Subject Char"/>
    <w:semiHidden/>
    <w:rPr>
      <w:b/>
      <w:bCs/>
    </w:rPr>
  </w:style>
  <w:style w:type="paragraph" w:styleId="BodyTextFirstIndent">
    <w:name w:val="Body Text First Indent"/>
    <w:basedOn w:val="Normal"/>
    <w:unhideWhenUsed/>
    <w:rPr>
      <w:rFonts w:ascii="Consolas" w:eastAsia="Calibri" w:hAnsi="Consolas"/>
      <w:sz w:val="21"/>
      <w:szCs w:val="21"/>
      <w:lang w:val="x-none"/>
    </w:rPr>
  </w:style>
  <w:style w:type="character" w:customStyle="1" w:styleId="PlainTextChar">
    <w:name w:val="Plain Text Char"/>
    <w:link w:val="PlainText"/>
    <w:uiPriority w:val="99"/>
    <w:rPr>
      <w:rFonts w:ascii="Consolas" w:eastAsia="Calibri" w:hAnsi="Consolas" w:cs="Times New Roman"/>
      <w:sz w:val="21"/>
      <w:szCs w:val="21"/>
    </w:rPr>
  </w:style>
  <w:style w:type="character" w:customStyle="1" w:styleId="blueclass1">
    <w:name w:val="blueclass1"/>
    <w:rPr>
      <w:color w:val="4E51B2"/>
      <w:u w:val="single"/>
    </w:rPr>
  </w:style>
  <w:style w:type="character" w:customStyle="1" w:styleId="BodyText21">
    <w:name w:val="Body Text 21"/>
    <w:qFormat/>
    <w:rPr>
      <w:b/>
      <w:bCs/>
    </w:rPr>
  </w:style>
  <w:style w:type="character" w:customStyle="1" w:styleId="st1">
    <w:name w:val="st1"/>
  </w:style>
  <w:style w:type="paragraph" w:customStyle="1" w:styleId="ecxdefault">
    <w:name w:val="ecxdefault"/>
    <w:basedOn w:val="Normal"/>
    <w:pPr>
      <w:spacing w:after="324"/>
    </w:pPr>
    <w:rPr>
      <w:szCs w:val="24"/>
    </w:rPr>
  </w:style>
  <w:style w:type="paragraph" w:styleId="BodyTextIndent3">
    <w:name w:val="Body Text Indent 3"/>
    <w:hidden/>
    <w:semiHidden/>
    <w:rPr>
      <w:sz w:val="24"/>
    </w:rPr>
  </w:style>
  <w:style w:type="paragraph" w:customStyle="1" w:styleId="ecxmsonormal">
    <w:name w:val="ecxmsonormal"/>
    <w:basedOn w:val="Normal"/>
    <w:pPr>
      <w:spacing w:after="324"/>
    </w:pPr>
    <w:rPr>
      <w:szCs w:val="24"/>
    </w:rPr>
  </w:style>
  <w:style w:type="paragraph" w:customStyle="1" w:styleId="Hyperlink1">
    <w:name w:val="Hyperlink1"/>
    <w:basedOn w:val="Normal"/>
    <w:qFormat/>
    <w:pPr>
      <w:spacing w:after="200" w:line="276" w:lineRule="auto"/>
      <w:ind w:left="720"/>
      <w:contextualSpacing/>
    </w:pPr>
    <w:rPr>
      <w:rFonts w:ascii="Calibri" w:eastAsia="Calibri" w:hAnsi="Calibri"/>
      <w:sz w:val="22"/>
      <w:szCs w:val="22"/>
    </w:rPr>
  </w:style>
  <w:style w:type="character" w:customStyle="1" w:styleId="Heading2Char">
    <w:name w:val="Heading 2 Char"/>
    <w:semiHidden/>
    <w:rPr>
      <w:rFonts w:ascii="Cambria" w:eastAsia="Times New Roman" w:hAnsi="Cambria" w:cs="Times New Roman"/>
      <w:b/>
      <w:bCs/>
      <w:i/>
      <w:iCs/>
      <w:sz w:val="28"/>
      <w:szCs w:val="28"/>
    </w:rPr>
  </w:style>
  <w:style w:type="paragraph" w:customStyle="1" w:styleId="Strong1">
    <w:name w:val="Strong1"/>
    <w:hidden/>
    <w:qFormat/>
    <w:rPr>
      <w:sz w:val="24"/>
    </w:rPr>
  </w:style>
  <w:style w:type="paragraph" w:customStyle="1" w:styleId="Emphasis1">
    <w:name w:val="Emphasis1"/>
    <w:basedOn w:val="Normal"/>
    <w:uiPriority w:val="20"/>
    <w:qFormat/>
    <w:pPr>
      <w:spacing w:after="200" w:line="276" w:lineRule="auto"/>
      <w:ind w:left="720"/>
      <w:contextualSpacing/>
    </w:pPr>
    <w:rPr>
      <w:rFonts w:ascii="Calibri" w:eastAsia="Calibri" w:hAnsi="Calibri"/>
      <w:sz w:val="22"/>
      <w:szCs w:val="22"/>
    </w:rPr>
  </w:style>
  <w:style w:type="paragraph" w:styleId="DocumentMap">
    <w:name w:val="Document Map"/>
    <w:basedOn w:val="Normal"/>
    <w:next w:val="Normal"/>
    <w:hidden/>
    <w:semiHidden/>
    <w:unhideWhenUsed/>
    <w:pPr>
      <w:pBdr>
        <w:bottom w:val="single" w:sz="6" w:space="1" w:color="000000"/>
      </w:pBdr>
      <w:jc w:val="center"/>
    </w:pPr>
    <w:rPr>
      <w:rFonts w:ascii="Arial" w:hAnsi="Arial" w:cs="Arial"/>
      <w:vanish/>
      <w:sz w:val="16"/>
      <w:szCs w:val="16"/>
    </w:rPr>
  </w:style>
  <w:style w:type="character" w:customStyle="1" w:styleId="z-TopofFormChar">
    <w:name w:val="z-Top of Form Char"/>
    <w:semiHidden/>
    <w:rPr>
      <w:rFonts w:ascii="Arial" w:hAnsi="Arial" w:cs="Arial"/>
      <w:vanish/>
      <w:sz w:val="16"/>
      <w:szCs w:val="16"/>
    </w:rPr>
  </w:style>
  <w:style w:type="paragraph" w:styleId="E-mailSignature">
    <w:name w:val="E-mail Signature"/>
    <w:basedOn w:val="Normal"/>
    <w:next w:val="Normal"/>
    <w:hidden/>
    <w:semiHidden/>
    <w:unhideWhenUsed/>
    <w:pPr>
      <w:pBdr>
        <w:top w:val="single" w:sz="6" w:space="1" w:color="000000"/>
      </w:pBdr>
      <w:jc w:val="center"/>
    </w:pPr>
    <w:rPr>
      <w:rFonts w:ascii="Arial" w:hAnsi="Arial" w:cs="Arial"/>
      <w:vanish/>
      <w:sz w:val="16"/>
      <w:szCs w:val="16"/>
    </w:rPr>
  </w:style>
  <w:style w:type="character" w:customStyle="1" w:styleId="z-BottomofFormChar">
    <w:name w:val="z-Bottom of Form Char"/>
    <w:semiHidden/>
    <w:rPr>
      <w:rFonts w:ascii="Arial" w:hAnsi="Arial" w:cs="Arial"/>
      <w:vanish/>
      <w:sz w:val="16"/>
      <w:szCs w:val="16"/>
    </w:rPr>
  </w:style>
  <w:style w:type="paragraph" w:styleId="z-BottomofForm">
    <w:name w:val="HTML Bottom of Form"/>
    <w:hidden/>
    <w:semiHidden/>
    <w:rPr>
      <w:sz w:val="24"/>
    </w:rPr>
  </w:style>
  <w:style w:type="character" w:customStyle="1" w:styleId="apple-converted-space">
    <w:name w:val="apple-converted-space"/>
  </w:style>
  <w:style w:type="paragraph" w:styleId="Footer">
    <w:name w:val="footer"/>
    <w:basedOn w:val="Normal"/>
    <w:link w:val="FooterChar1"/>
    <w:uiPriority w:val="99"/>
    <w:unhideWhenUsed/>
    <w:rsid w:val="000C65E0"/>
    <w:pPr>
      <w:tabs>
        <w:tab w:val="center" w:pos="4680"/>
        <w:tab w:val="right" w:pos="9360"/>
      </w:tabs>
    </w:pPr>
  </w:style>
  <w:style w:type="character" w:customStyle="1" w:styleId="FooterChar1">
    <w:name w:val="Footer Char1"/>
    <w:link w:val="Footer"/>
    <w:uiPriority w:val="99"/>
    <w:rsid w:val="000C65E0"/>
    <w:rPr>
      <w:sz w:val="24"/>
    </w:rPr>
  </w:style>
  <w:style w:type="paragraph" w:styleId="BalloonText">
    <w:name w:val="Balloon Text"/>
    <w:basedOn w:val="Normal"/>
    <w:link w:val="BalloonTextChar"/>
    <w:uiPriority w:val="99"/>
    <w:semiHidden/>
    <w:unhideWhenUsed/>
    <w:rsid w:val="00753E5C"/>
    <w:rPr>
      <w:rFonts w:ascii="Segoe UI" w:hAnsi="Segoe UI" w:cs="Segoe UI"/>
      <w:sz w:val="18"/>
      <w:szCs w:val="18"/>
    </w:rPr>
  </w:style>
  <w:style w:type="character" w:customStyle="1" w:styleId="BalloonTextChar">
    <w:name w:val="Balloon Text Char"/>
    <w:link w:val="BalloonText"/>
    <w:uiPriority w:val="99"/>
    <w:semiHidden/>
    <w:rsid w:val="00753E5C"/>
    <w:rPr>
      <w:rFonts w:ascii="Segoe UI" w:hAnsi="Segoe UI" w:cs="Segoe UI"/>
      <w:sz w:val="18"/>
      <w:szCs w:val="18"/>
    </w:rPr>
  </w:style>
  <w:style w:type="paragraph" w:customStyle="1" w:styleId="default0">
    <w:name w:val="default"/>
    <w:basedOn w:val="Normal"/>
    <w:rsid w:val="00773308"/>
    <w:pPr>
      <w:spacing w:before="100" w:beforeAutospacing="1" w:after="100" w:afterAutospacing="1"/>
    </w:pPr>
    <w:rPr>
      <w:szCs w:val="24"/>
    </w:rPr>
  </w:style>
  <w:style w:type="character" w:styleId="CommentReference">
    <w:name w:val="annotation reference"/>
    <w:uiPriority w:val="99"/>
    <w:semiHidden/>
    <w:unhideWhenUsed/>
    <w:rsid w:val="00245CC9"/>
    <w:rPr>
      <w:sz w:val="16"/>
      <w:szCs w:val="16"/>
    </w:rPr>
  </w:style>
  <w:style w:type="paragraph" w:styleId="CommentText">
    <w:name w:val="annotation text"/>
    <w:basedOn w:val="Normal"/>
    <w:link w:val="CommentTextChar1"/>
    <w:uiPriority w:val="99"/>
    <w:semiHidden/>
    <w:unhideWhenUsed/>
    <w:rsid w:val="00245CC9"/>
    <w:rPr>
      <w:sz w:val="20"/>
    </w:rPr>
  </w:style>
  <w:style w:type="character" w:customStyle="1" w:styleId="CommentTextChar1">
    <w:name w:val="Comment Text Char1"/>
    <w:basedOn w:val="DefaultParagraphFont"/>
    <w:link w:val="CommentText"/>
    <w:uiPriority w:val="99"/>
    <w:semiHidden/>
    <w:rsid w:val="00245CC9"/>
  </w:style>
  <w:style w:type="paragraph" w:styleId="CommentSubject">
    <w:name w:val="annotation subject"/>
    <w:basedOn w:val="CommentText"/>
    <w:next w:val="CommentText"/>
    <w:link w:val="CommentSubjectChar1"/>
    <w:uiPriority w:val="99"/>
    <w:semiHidden/>
    <w:unhideWhenUsed/>
    <w:rsid w:val="00245CC9"/>
    <w:rPr>
      <w:b/>
      <w:bCs/>
    </w:rPr>
  </w:style>
  <w:style w:type="character" w:customStyle="1" w:styleId="CommentSubjectChar1">
    <w:name w:val="Comment Subject Char1"/>
    <w:link w:val="CommentSubject"/>
    <w:uiPriority w:val="99"/>
    <w:semiHidden/>
    <w:rsid w:val="00245CC9"/>
    <w:rPr>
      <w:b/>
      <w:bCs/>
    </w:rPr>
  </w:style>
  <w:style w:type="paragraph" w:styleId="NormalWeb">
    <w:name w:val="Normal (Web)"/>
    <w:basedOn w:val="Normal"/>
    <w:next w:val="NoteHeading"/>
    <w:uiPriority w:val="99"/>
    <w:unhideWhenUsed/>
    <w:rsid w:val="00792D8B"/>
    <w:pPr>
      <w:spacing w:before="100" w:beforeAutospacing="1" w:after="100" w:afterAutospacing="1"/>
    </w:pPr>
    <w:rPr>
      <w:szCs w:val="24"/>
    </w:rPr>
  </w:style>
  <w:style w:type="paragraph" w:styleId="NoteHeading">
    <w:name w:val="Note Heading"/>
    <w:basedOn w:val="Normal"/>
    <w:next w:val="Normal"/>
    <w:link w:val="NoteHeadingChar"/>
    <w:uiPriority w:val="99"/>
    <w:unhideWhenUsed/>
    <w:rsid w:val="00792D8B"/>
  </w:style>
  <w:style w:type="character" w:customStyle="1" w:styleId="NoteHeadingChar">
    <w:name w:val="Note Heading Char"/>
    <w:link w:val="NoteHeading"/>
    <w:uiPriority w:val="99"/>
    <w:rsid w:val="00792D8B"/>
    <w:rPr>
      <w:sz w:val="24"/>
    </w:rPr>
  </w:style>
  <w:style w:type="paragraph" w:customStyle="1" w:styleId="MediumGrid1-Accent21">
    <w:name w:val="Medium Grid 1 - Accent 21"/>
    <w:basedOn w:val="Normal"/>
    <w:uiPriority w:val="34"/>
    <w:qFormat/>
    <w:rsid w:val="008A054D"/>
    <w:pPr>
      <w:ind w:left="720"/>
    </w:pPr>
    <w:rPr>
      <w:rFonts w:ascii="Calibri" w:eastAsia="Calibri" w:hAnsi="Calibri"/>
      <w:sz w:val="22"/>
      <w:szCs w:val="22"/>
    </w:rPr>
  </w:style>
  <w:style w:type="character" w:styleId="Strong">
    <w:name w:val="Strong"/>
    <w:uiPriority w:val="22"/>
    <w:qFormat/>
    <w:rsid w:val="009E422A"/>
    <w:rPr>
      <w:b/>
      <w:bCs/>
    </w:rPr>
  </w:style>
  <w:style w:type="character" w:styleId="Emphasis">
    <w:name w:val="Emphasis"/>
    <w:uiPriority w:val="20"/>
    <w:qFormat/>
    <w:rsid w:val="00321541"/>
    <w:rPr>
      <w:i/>
      <w:iCs/>
    </w:rPr>
  </w:style>
  <w:style w:type="character" w:styleId="Hyperlink">
    <w:name w:val="Hyperlink"/>
    <w:uiPriority w:val="99"/>
    <w:unhideWhenUsed/>
    <w:rsid w:val="007406F4"/>
    <w:rPr>
      <w:color w:val="0000FF"/>
      <w:u w:val="single"/>
    </w:rPr>
  </w:style>
  <w:style w:type="paragraph" w:styleId="PlainText">
    <w:name w:val="Plain Text"/>
    <w:basedOn w:val="Normal"/>
    <w:link w:val="PlainTextChar"/>
    <w:uiPriority w:val="99"/>
    <w:unhideWhenUsed/>
    <w:rsid w:val="007406F4"/>
    <w:rPr>
      <w:rFonts w:ascii="Consolas" w:eastAsia="Calibri" w:hAnsi="Consolas"/>
      <w:sz w:val="21"/>
      <w:szCs w:val="21"/>
    </w:rPr>
  </w:style>
  <w:style w:type="character" w:customStyle="1" w:styleId="PlainTextChar1">
    <w:name w:val="Plain Text Char1"/>
    <w:uiPriority w:val="99"/>
    <w:semiHidden/>
    <w:rsid w:val="007406F4"/>
    <w:rPr>
      <w:rFonts w:ascii="Courier New" w:hAnsi="Courier New" w:cs="Courier New"/>
    </w:rPr>
  </w:style>
  <w:style w:type="character" w:customStyle="1" w:styleId="final">
    <w:name w:val="final"/>
    <w:rsid w:val="00D13A4E"/>
  </w:style>
  <w:style w:type="character" w:customStyle="1" w:styleId="interim">
    <w:name w:val="interim"/>
    <w:rsid w:val="00D13A4E"/>
  </w:style>
  <w:style w:type="paragraph" w:customStyle="1" w:styleId="ColorfulList-Accent11">
    <w:name w:val="Colorful List - Accent 11"/>
    <w:basedOn w:val="Normal"/>
    <w:uiPriority w:val="34"/>
    <w:qFormat/>
    <w:rsid w:val="00AF7F09"/>
    <w:pPr>
      <w:spacing w:before="100" w:beforeAutospacing="1" w:after="100" w:afterAutospacing="1"/>
    </w:pPr>
    <w:rPr>
      <w:rFonts w:eastAsia="Calibri"/>
      <w:szCs w:val="24"/>
    </w:rPr>
  </w:style>
  <w:style w:type="paragraph" w:styleId="BodyText3">
    <w:name w:val="Body Text 3"/>
    <w:basedOn w:val="Normal"/>
    <w:link w:val="BodyText3Char"/>
    <w:uiPriority w:val="99"/>
    <w:semiHidden/>
    <w:unhideWhenUsed/>
    <w:rsid w:val="004C5C06"/>
    <w:pPr>
      <w:spacing w:after="120"/>
    </w:pPr>
    <w:rPr>
      <w:sz w:val="16"/>
      <w:szCs w:val="16"/>
    </w:rPr>
  </w:style>
  <w:style w:type="character" w:customStyle="1" w:styleId="BodyText3Char">
    <w:name w:val="Body Text 3 Char"/>
    <w:link w:val="BodyText3"/>
    <w:uiPriority w:val="99"/>
    <w:semiHidden/>
    <w:rsid w:val="004C5C06"/>
    <w:rPr>
      <w:sz w:val="16"/>
      <w:szCs w:val="16"/>
    </w:rPr>
  </w:style>
  <w:style w:type="character" w:customStyle="1" w:styleId="word-border">
    <w:name w:val="word-border"/>
    <w:rsid w:val="00172F2C"/>
  </w:style>
  <w:style w:type="paragraph" w:styleId="ListBullet">
    <w:name w:val="List Bullet"/>
    <w:basedOn w:val="Normal"/>
    <w:rsid w:val="00B36EDE"/>
    <w:pPr>
      <w:numPr>
        <w:numId w:val="15"/>
      </w:numPr>
      <w:contextualSpacing/>
    </w:pPr>
  </w:style>
  <w:style w:type="paragraph" w:styleId="ListParagraph">
    <w:name w:val="List Paragraph"/>
    <w:basedOn w:val="Normal"/>
    <w:uiPriority w:val="34"/>
    <w:qFormat/>
    <w:rsid w:val="004220BF"/>
    <w:pPr>
      <w:spacing w:after="160" w:line="259" w:lineRule="auto"/>
      <w:ind w:left="720"/>
      <w:contextualSpacing/>
    </w:pPr>
    <w:rPr>
      <w:rFonts w:asciiTheme="minorHAnsi" w:eastAsiaTheme="minorHAnsi" w:hAnsiTheme="minorHAnsi" w:cstheme="minorBidi"/>
      <w:sz w:val="22"/>
      <w:szCs w:val="22"/>
    </w:rPr>
  </w:style>
  <w:style w:type="paragraph" w:customStyle="1" w:styleId="NoSpacing1">
    <w:name w:val="No Spacing1"/>
    <w:uiPriority w:val="1"/>
    <w:qFormat/>
    <w:rsid w:val="00CF68BA"/>
    <w:rPr>
      <w:rFonts w:ascii="Calibri" w:eastAsia="Calibri" w:hAnsi="Calibri"/>
      <w:sz w:val="22"/>
      <w:szCs w:val="22"/>
    </w:rPr>
  </w:style>
  <w:style w:type="paragraph" w:styleId="BodyText">
    <w:name w:val="Body Text"/>
    <w:basedOn w:val="Normal"/>
    <w:link w:val="BodyTextChar1"/>
    <w:uiPriority w:val="1"/>
    <w:unhideWhenUsed/>
    <w:qFormat/>
    <w:rsid w:val="00457785"/>
    <w:pPr>
      <w:spacing w:after="120"/>
    </w:pPr>
  </w:style>
  <w:style w:type="character" w:customStyle="1" w:styleId="BodyTextChar1">
    <w:name w:val="Body Text Char1"/>
    <w:basedOn w:val="DefaultParagraphFont"/>
    <w:link w:val="BodyText"/>
    <w:uiPriority w:val="99"/>
    <w:rsid w:val="00457785"/>
    <w:rPr>
      <w:sz w:val="24"/>
    </w:rPr>
  </w:style>
  <w:style w:type="character" w:styleId="UnresolvedMention">
    <w:name w:val="Unresolved Mention"/>
    <w:basedOn w:val="DefaultParagraphFont"/>
    <w:uiPriority w:val="99"/>
    <w:semiHidden/>
    <w:unhideWhenUsed/>
    <w:rsid w:val="009E4C08"/>
    <w:rPr>
      <w:color w:val="605E5C"/>
      <w:shd w:val="clear" w:color="auto" w:fill="E1DFDD"/>
    </w:rPr>
  </w:style>
  <w:style w:type="paragraph" w:customStyle="1" w:styleId="xmsonormal">
    <w:name w:val="x_msonormal"/>
    <w:basedOn w:val="Normal"/>
    <w:rsid w:val="004D7025"/>
    <w:rPr>
      <w:rFonts w:ascii="Calibri" w:eastAsiaTheme="minorHAnsi" w:hAnsi="Calibri" w:cs="Calibri"/>
      <w:sz w:val="22"/>
      <w:szCs w:val="22"/>
    </w:rPr>
  </w:style>
  <w:style w:type="paragraph" w:styleId="Revision">
    <w:name w:val="Revision"/>
    <w:hidden/>
    <w:uiPriority w:val="71"/>
    <w:unhideWhenUsed/>
    <w:rsid w:val="00550953"/>
    <w:rPr>
      <w:sz w:val="24"/>
    </w:rPr>
  </w:style>
  <w:style w:type="paragraph" w:styleId="NoSpacing">
    <w:name w:val="No Spacing"/>
    <w:qFormat/>
    <w:rsid w:val="003B5CA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9">
      <w:bodyDiv w:val="1"/>
      <w:marLeft w:val="0"/>
      <w:marRight w:val="0"/>
      <w:marTop w:val="0"/>
      <w:marBottom w:val="0"/>
      <w:divBdr>
        <w:top w:val="none" w:sz="0" w:space="0" w:color="auto"/>
        <w:left w:val="none" w:sz="0" w:space="0" w:color="auto"/>
        <w:bottom w:val="none" w:sz="0" w:space="0" w:color="auto"/>
        <w:right w:val="none" w:sz="0" w:space="0" w:color="auto"/>
      </w:divBdr>
    </w:div>
    <w:div w:id="58133105">
      <w:bodyDiv w:val="1"/>
      <w:marLeft w:val="0"/>
      <w:marRight w:val="0"/>
      <w:marTop w:val="0"/>
      <w:marBottom w:val="0"/>
      <w:divBdr>
        <w:top w:val="none" w:sz="0" w:space="0" w:color="auto"/>
        <w:left w:val="none" w:sz="0" w:space="0" w:color="auto"/>
        <w:bottom w:val="none" w:sz="0" w:space="0" w:color="auto"/>
        <w:right w:val="none" w:sz="0" w:space="0" w:color="auto"/>
      </w:divBdr>
      <w:divsChild>
        <w:div w:id="1743940112">
          <w:marLeft w:val="0"/>
          <w:marRight w:val="0"/>
          <w:marTop w:val="100"/>
          <w:marBottom w:val="100"/>
          <w:divBdr>
            <w:top w:val="none" w:sz="0" w:space="0" w:color="auto"/>
            <w:left w:val="none" w:sz="0" w:space="0" w:color="auto"/>
            <w:bottom w:val="none" w:sz="0" w:space="0" w:color="auto"/>
            <w:right w:val="none" w:sz="0" w:space="0" w:color="auto"/>
          </w:divBdr>
          <w:divsChild>
            <w:div w:id="321810809">
              <w:marLeft w:val="0"/>
              <w:marRight w:val="0"/>
              <w:marTop w:val="0"/>
              <w:marBottom w:val="600"/>
              <w:divBdr>
                <w:top w:val="none" w:sz="0" w:space="0" w:color="auto"/>
                <w:left w:val="none" w:sz="0" w:space="0" w:color="auto"/>
                <w:bottom w:val="none" w:sz="0" w:space="0" w:color="auto"/>
                <w:right w:val="none" w:sz="0" w:space="0" w:color="auto"/>
              </w:divBdr>
              <w:divsChild>
                <w:div w:id="6055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21921395">
      <w:bodyDiv w:val="1"/>
      <w:marLeft w:val="0"/>
      <w:marRight w:val="0"/>
      <w:marTop w:val="0"/>
      <w:marBottom w:val="0"/>
      <w:divBdr>
        <w:top w:val="none" w:sz="0" w:space="0" w:color="auto"/>
        <w:left w:val="none" w:sz="0" w:space="0" w:color="auto"/>
        <w:bottom w:val="none" w:sz="0" w:space="0" w:color="auto"/>
        <w:right w:val="none" w:sz="0" w:space="0" w:color="auto"/>
      </w:divBdr>
    </w:div>
    <w:div w:id="139854819">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82791823">
      <w:bodyDiv w:val="1"/>
      <w:marLeft w:val="0"/>
      <w:marRight w:val="0"/>
      <w:marTop w:val="0"/>
      <w:marBottom w:val="0"/>
      <w:divBdr>
        <w:top w:val="none" w:sz="0" w:space="0" w:color="auto"/>
        <w:left w:val="none" w:sz="0" w:space="0" w:color="auto"/>
        <w:bottom w:val="none" w:sz="0" w:space="0" w:color="auto"/>
        <w:right w:val="none" w:sz="0" w:space="0" w:color="auto"/>
      </w:divBdr>
    </w:div>
    <w:div w:id="191381659">
      <w:bodyDiv w:val="1"/>
      <w:marLeft w:val="0"/>
      <w:marRight w:val="0"/>
      <w:marTop w:val="0"/>
      <w:marBottom w:val="0"/>
      <w:divBdr>
        <w:top w:val="none" w:sz="0" w:space="0" w:color="auto"/>
        <w:left w:val="none" w:sz="0" w:space="0" w:color="auto"/>
        <w:bottom w:val="none" w:sz="0" w:space="0" w:color="auto"/>
        <w:right w:val="none" w:sz="0" w:space="0" w:color="auto"/>
      </w:divBdr>
    </w:div>
    <w:div w:id="204634591">
      <w:bodyDiv w:val="1"/>
      <w:marLeft w:val="0"/>
      <w:marRight w:val="0"/>
      <w:marTop w:val="0"/>
      <w:marBottom w:val="0"/>
      <w:divBdr>
        <w:top w:val="none" w:sz="0" w:space="0" w:color="auto"/>
        <w:left w:val="none" w:sz="0" w:space="0" w:color="auto"/>
        <w:bottom w:val="none" w:sz="0" w:space="0" w:color="auto"/>
        <w:right w:val="none" w:sz="0" w:space="0" w:color="auto"/>
      </w:divBdr>
    </w:div>
    <w:div w:id="249050910">
      <w:bodyDiv w:val="1"/>
      <w:marLeft w:val="0"/>
      <w:marRight w:val="0"/>
      <w:marTop w:val="0"/>
      <w:marBottom w:val="0"/>
      <w:divBdr>
        <w:top w:val="none" w:sz="0" w:space="0" w:color="auto"/>
        <w:left w:val="none" w:sz="0" w:space="0" w:color="auto"/>
        <w:bottom w:val="none" w:sz="0" w:space="0" w:color="auto"/>
        <w:right w:val="none" w:sz="0" w:space="0" w:color="auto"/>
      </w:divBdr>
    </w:div>
    <w:div w:id="355040304">
      <w:bodyDiv w:val="1"/>
      <w:marLeft w:val="0"/>
      <w:marRight w:val="0"/>
      <w:marTop w:val="0"/>
      <w:marBottom w:val="0"/>
      <w:divBdr>
        <w:top w:val="none" w:sz="0" w:space="0" w:color="auto"/>
        <w:left w:val="none" w:sz="0" w:space="0" w:color="auto"/>
        <w:bottom w:val="none" w:sz="0" w:space="0" w:color="auto"/>
        <w:right w:val="none" w:sz="0" w:space="0" w:color="auto"/>
      </w:divBdr>
    </w:div>
    <w:div w:id="378668733">
      <w:bodyDiv w:val="1"/>
      <w:marLeft w:val="0"/>
      <w:marRight w:val="0"/>
      <w:marTop w:val="0"/>
      <w:marBottom w:val="0"/>
      <w:divBdr>
        <w:top w:val="none" w:sz="0" w:space="0" w:color="auto"/>
        <w:left w:val="none" w:sz="0" w:space="0" w:color="auto"/>
        <w:bottom w:val="none" w:sz="0" w:space="0" w:color="auto"/>
        <w:right w:val="none" w:sz="0" w:space="0" w:color="auto"/>
      </w:divBdr>
    </w:div>
    <w:div w:id="401680819">
      <w:bodyDiv w:val="1"/>
      <w:marLeft w:val="0"/>
      <w:marRight w:val="0"/>
      <w:marTop w:val="0"/>
      <w:marBottom w:val="0"/>
      <w:divBdr>
        <w:top w:val="none" w:sz="0" w:space="0" w:color="auto"/>
        <w:left w:val="none" w:sz="0" w:space="0" w:color="auto"/>
        <w:bottom w:val="none" w:sz="0" w:space="0" w:color="auto"/>
        <w:right w:val="none" w:sz="0" w:space="0" w:color="auto"/>
      </w:divBdr>
    </w:div>
    <w:div w:id="439687953">
      <w:bodyDiv w:val="1"/>
      <w:marLeft w:val="0"/>
      <w:marRight w:val="0"/>
      <w:marTop w:val="0"/>
      <w:marBottom w:val="0"/>
      <w:divBdr>
        <w:top w:val="none" w:sz="0" w:space="0" w:color="auto"/>
        <w:left w:val="none" w:sz="0" w:space="0" w:color="auto"/>
        <w:bottom w:val="none" w:sz="0" w:space="0" w:color="auto"/>
        <w:right w:val="none" w:sz="0" w:space="0" w:color="auto"/>
      </w:divBdr>
    </w:div>
    <w:div w:id="449470661">
      <w:bodyDiv w:val="1"/>
      <w:marLeft w:val="0"/>
      <w:marRight w:val="0"/>
      <w:marTop w:val="0"/>
      <w:marBottom w:val="0"/>
      <w:divBdr>
        <w:top w:val="none" w:sz="0" w:space="0" w:color="auto"/>
        <w:left w:val="none" w:sz="0" w:space="0" w:color="auto"/>
        <w:bottom w:val="none" w:sz="0" w:space="0" w:color="auto"/>
        <w:right w:val="none" w:sz="0" w:space="0" w:color="auto"/>
      </w:divBdr>
      <w:divsChild>
        <w:div w:id="1158182077">
          <w:marLeft w:val="0"/>
          <w:marRight w:val="0"/>
          <w:marTop w:val="0"/>
          <w:marBottom w:val="0"/>
          <w:divBdr>
            <w:top w:val="none" w:sz="0" w:space="0" w:color="auto"/>
            <w:left w:val="none" w:sz="0" w:space="0" w:color="auto"/>
            <w:bottom w:val="none" w:sz="0" w:space="0" w:color="auto"/>
            <w:right w:val="none" w:sz="0" w:space="0" w:color="auto"/>
          </w:divBdr>
        </w:div>
        <w:div w:id="642077889">
          <w:marLeft w:val="0"/>
          <w:marRight w:val="0"/>
          <w:marTop w:val="0"/>
          <w:marBottom w:val="0"/>
          <w:divBdr>
            <w:top w:val="none" w:sz="0" w:space="0" w:color="auto"/>
            <w:left w:val="none" w:sz="0" w:space="0" w:color="auto"/>
            <w:bottom w:val="none" w:sz="0" w:space="0" w:color="auto"/>
            <w:right w:val="none" w:sz="0" w:space="0" w:color="auto"/>
          </w:divBdr>
        </w:div>
        <w:div w:id="442504730">
          <w:marLeft w:val="0"/>
          <w:marRight w:val="0"/>
          <w:marTop w:val="0"/>
          <w:marBottom w:val="0"/>
          <w:divBdr>
            <w:top w:val="none" w:sz="0" w:space="0" w:color="auto"/>
            <w:left w:val="none" w:sz="0" w:space="0" w:color="auto"/>
            <w:bottom w:val="none" w:sz="0" w:space="0" w:color="auto"/>
            <w:right w:val="none" w:sz="0" w:space="0" w:color="auto"/>
          </w:divBdr>
        </w:div>
        <w:div w:id="2118675761">
          <w:marLeft w:val="0"/>
          <w:marRight w:val="0"/>
          <w:marTop w:val="0"/>
          <w:marBottom w:val="0"/>
          <w:divBdr>
            <w:top w:val="none" w:sz="0" w:space="0" w:color="auto"/>
            <w:left w:val="none" w:sz="0" w:space="0" w:color="auto"/>
            <w:bottom w:val="none" w:sz="0" w:space="0" w:color="auto"/>
            <w:right w:val="none" w:sz="0" w:space="0" w:color="auto"/>
          </w:divBdr>
        </w:div>
        <w:div w:id="487744276">
          <w:marLeft w:val="0"/>
          <w:marRight w:val="0"/>
          <w:marTop w:val="0"/>
          <w:marBottom w:val="0"/>
          <w:divBdr>
            <w:top w:val="none" w:sz="0" w:space="0" w:color="auto"/>
            <w:left w:val="none" w:sz="0" w:space="0" w:color="auto"/>
            <w:bottom w:val="none" w:sz="0" w:space="0" w:color="auto"/>
            <w:right w:val="none" w:sz="0" w:space="0" w:color="auto"/>
          </w:divBdr>
        </w:div>
        <w:div w:id="524681470">
          <w:marLeft w:val="0"/>
          <w:marRight w:val="0"/>
          <w:marTop w:val="0"/>
          <w:marBottom w:val="0"/>
          <w:divBdr>
            <w:top w:val="none" w:sz="0" w:space="0" w:color="auto"/>
            <w:left w:val="none" w:sz="0" w:space="0" w:color="auto"/>
            <w:bottom w:val="none" w:sz="0" w:space="0" w:color="auto"/>
            <w:right w:val="none" w:sz="0" w:space="0" w:color="auto"/>
          </w:divBdr>
        </w:div>
      </w:divsChild>
    </w:div>
    <w:div w:id="467938475">
      <w:bodyDiv w:val="1"/>
      <w:marLeft w:val="0"/>
      <w:marRight w:val="0"/>
      <w:marTop w:val="0"/>
      <w:marBottom w:val="0"/>
      <w:divBdr>
        <w:top w:val="none" w:sz="0" w:space="0" w:color="auto"/>
        <w:left w:val="none" w:sz="0" w:space="0" w:color="auto"/>
        <w:bottom w:val="none" w:sz="0" w:space="0" w:color="auto"/>
        <w:right w:val="none" w:sz="0" w:space="0" w:color="auto"/>
      </w:divBdr>
    </w:div>
    <w:div w:id="486677646">
      <w:bodyDiv w:val="1"/>
      <w:marLeft w:val="0"/>
      <w:marRight w:val="0"/>
      <w:marTop w:val="0"/>
      <w:marBottom w:val="0"/>
      <w:divBdr>
        <w:top w:val="none" w:sz="0" w:space="0" w:color="auto"/>
        <w:left w:val="none" w:sz="0" w:space="0" w:color="auto"/>
        <w:bottom w:val="none" w:sz="0" w:space="0" w:color="auto"/>
        <w:right w:val="none" w:sz="0" w:space="0" w:color="auto"/>
      </w:divBdr>
    </w:div>
    <w:div w:id="490411149">
      <w:bodyDiv w:val="1"/>
      <w:marLeft w:val="0"/>
      <w:marRight w:val="0"/>
      <w:marTop w:val="0"/>
      <w:marBottom w:val="0"/>
      <w:divBdr>
        <w:top w:val="none" w:sz="0" w:space="0" w:color="auto"/>
        <w:left w:val="none" w:sz="0" w:space="0" w:color="auto"/>
        <w:bottom w:val="none" w:sz="0" w:space="0" w:color="auto"/>
        <w:right w:val="none" w:sz="0" w:space="0" w:color="auto"/>
      </w:divBdr>
    </w:div>
    <w:div w:id="493763304">
      <w:bodyDiv w:val="1"/>
      <w:marLeft w:val="0"/>
      <w:marRight w:val="0"/>
      <w:marTop w:val="0"/>
      <w:marBottom w:val="0"/>
      <w:divBdr>
        <w:top w:val="none" w:sz="0" w:space="0" w:color="auto"/>
        <w:left w:val="none" w:sz="0" w:space="0" w:color="auto"/>
        <w:bottom w:val="none" w:sz="0" w:space="0" w:color="auto"/>
        <w:right w:val="none" w:sz="0" w:space="0" w:color="auto"/>
      </w:divBdr>
      <w:divsChild>
        <w:div w:id="805271666">
          <w:marLeft w:val="0"/>
          <w:marRight w:val="0"/>
          <w:marTop w:val="0"/>
          <w:marBottom w:val="0"/>
          <w:divBdr>
            <w:top w:val="none" w:sz="0" w:space="0" w:color="auto"/>
            <w:left w:val="none" w:sz="0" w:space="0" w:color="auto"/>
            <w:bottom w:val="none" w:sz="0" w:space="0" w:color="auto"/>
            <w:right w:val="none" w:sz="0" w:space="0" w:color="auto"/>
          </w:divBdr>
        </w:div>
        <w:div w:id="1728841783">
          <w:marLeft w:val="0"/>
          <w:marRight w:val="0"/>
          <w:marTop w:val="0"/>
          <w:marBottom w:val="0"/>
          <w:divBdr>
            <w:top w:val="none" w:sz="0" w:space="0" w:color="auto"/>
            <w:left w:val="none" w:sz="0" w:space="0" w:color="auto"/>
            <w:bottom w:val="none" w:sz="0" w:space="0" w:color="auto"/>
            <w:right w:val="none" w:sz="0" w:space="0" w:color="auto"/>
          </w:divBdr>
        </w:div>
        <w:div w:id="608244958">
          <w:marLeft w:val="0"/>
          <w:marRight w:val="0"/>
          <w:marTop w:val="0"/>
          <w:marBottom w:val="0"/>
          <w:divBdr>
            <w:top w:val="none" w:sz="0" w:space="0" w:color="auto"/>
            <w:left w:val="none" w:sz="0" w:space="0" w:color="auto"/>
            <w:bottom w:val="none" w:sz="0" w:space="0" w:color="auto"/>
            <w:right w:val="none" w:sz="0" w:space="0" w:color="auto"/>
          </w:divBdr>
        </w:div>
      </w:divsChild>
    </w:div>
    <w:div w:id="525410413">
      <w:bodyDiv w:val="1"/>
      <w:marLeft w:val="0"/>
      <w:marRight w:val="0"/>
      <w:marTop w:val="0"/>
      <w:marBottom w:val="0"/>
      <w:divBdr>
        <w:top w:val="none" w:sz="0" w:space="0" w:color="auto"/>
        <w:left w:val="none" w:sz="0" w:space="0" w:color="auto"/>
        <w:bottom w:val="none" w:sz="0" w:space="0" w:color="auto"/>
        <w:right w:val="none" w:sz="0" w:space="0" w:color="auto"/>
      </w:divBdr>
    </w:div>
    <w:div w:id="552010404">
      <w:bodyDiv w:val="1"/>
      <w:marLeft w:val="0"/>
      <w:marRight w:val="0"/>
      <w:marTop w:val="0"/>
      <w:marBottom w:val="0"/>
      <w:divBdr>
        <w:top w:val="none" w:sz="0" w:space="0" w:color="auto"/>
        <w:left w:val="none" w:sz="0" w:space="0" w:color="auto"/>
        <w:bottom w:val="none" w:sz="0" w:space="0" w:color="auto"/>
        <w:right w:val="none" w:sz="0" w:space="0" w:color="auto"/>
      </w:divBdr>
      <w:divsChild>
        <w:div w:id="170221969">
          <w:marLeft w:val="0"/>
          <w:marRight w:val="0"/>
          <w:marTop w:val="0"/>
          <w:marBottom w:val="0"/>
          <w:divBdr>
            <w:top w:val="none" w:sz="0" w:space="0" w:color="auto"/>
            <w:left w:val="none" w:sz="0" w:space="0" w:color="auto"/>
            <w:bottom w:val="none" w:sz="0" w:space="0" w:color="auto"/>
            <w:right w:val="none" w:sz="0" w:space="0" w:color="auto"/>
          </w:divBdr>
        </w:div>
        <w:div w:id="178737074">
          <w:marLeft w:val="0"/>
          <w:marRight w:val="0"/>
          <w:marTop w:val="0"/>
          <w:marBottom w:val="0"/>
          <w:divBdr>
            <w:top w:val="none" w:sz="0" w:space="0" w:color="auto"/>
            <w:left w:val="none" w:sz="0" w:space="0" w:color="auto"/>
            <w:bottom w:val="none" w:sz="0" w:space="0" w:color="auto"/>
            <w:right w:val="none" w:sz="0" w:space="0" w:color="auto"/>
          </w:divBdr>
        </w:div>
        <w:div w:id="508179488">
          <w:marLeft w:val="0"/>
          <w:marRight w:val="0"/>
          <w:marTop w:val="0"/>
          <w:marBottom w:val="0"/>
          <w:divBdr>
            <w:top w:val="none" w:sz="0" w:space="0" w:color="auto"/>
            <w:left w:val="none" w:sz="0" w:space="0" w:color="auto"/>
            <w:bottom w:val="none" w:sz="0" w:space="0" w:color="auto"/>
            <w:right w:val="none" w:sz="0" w:space="0" w:color="auto"/>
          </w:divBdr>
        </w:div>
        <w:div w:id="730154099">
          <w:marLeft w:val="0"/>
          <w:marRight w:val="0"/>
          <w:marTop w:val="0"/>
          <w:marBottom w:val="0"/>
          <w:divBdr>
            <w:top w:val="none" w:sz="0" w:space="0" w:color="auto"/>
            <w:left w:val="none" w:sz="0" w:space="0" w:color="auto"/>
            <w:bottom w:val="none" w:sz="0" w:space="0" w:color="auto"/>
            <w:right w:val="none" w:sz="0" w:space="0" w:color="auto"/>
          </w:divBdr>
        </w:div>
        <w:div w:id="770666818">
          <w:marLeft w:val="0"/>
          <w:marRight w:val="0"/>
          <w:marTop w:val="0"/>
          <w:marBottom w:val="0"/>
          <w:divBdr>
            <w:top w:val="none" w:sz="0" w:space="0" w:color="auto"/>
            <w:left w:val="none" w:sz="0" w:space="0" w:color="auto"/>
            <w:bottom w:val="none" w:sz="0" w:space="0" w:color="auto"/>
            <w:right w:val="none" w:sz="0" w:space="0" w:color="auto"/>
          </w:divBdr>
        </w:div>
        <w:div w:id="1424764275">
          <w:marLeft w:val="0"/>
          <w:marRight w:val="0"/>
          <w:marTop w:val="0"/>
          <w:marBottom w:val="0"/>
          <w:divBdr>
            <w:top w:val="none" w:sz="0" w:space="0" w:color="auto"/>
            <w:left w:val="none" w:sz="0" w:space="0" w:color="auto"/>
            <w:bottom w:val="none" w:sz="0" w:space="0" w:color="auto"/>
            <w:right w:val="none" w:sz="0" w:space="0" w:color="auto"/>
          </w:divBdr>
        </w:div>
        <w:div w:id="1532649202">
          <w:marLeft w:val="0"/>
          <w:marRight w:val="0"/>
          <w:marTop w:val="0"/>
          <w:marBottom w:val="0"/>
          <w:divBdr>
            <w:top w:val="none" w:sz="0" w:space="0" w:color="auto"/>
            <w:left w:val="none" w:sz="0" w:space="0" w:color="auto"/>
            <w:bottom w:val="none" w:sz="0" w:space="0" w:color="auto"/>
            <w:right w:val="none" w:sz="0" w:space="0" w:color="auto"/>
          </w:divBdr>
        </w:div>
        <w:div w:id="1654597541">
          <w:marLeft w:val="0"/>
          <w:marRight w:val="0"/>
          <w:marTop w:val="0"/>
          <w:marBottom w:val="0"/>
          <w:divBdr>
            <w:top w:val="none" w:sz="0" w:space="0" w:color="auto"/>
            <w:left w:val="none" w:sz="0" w:space="0" w:color="auto"/>
            <w:bottom w:val="none" w:sz="0" w:space="0" w:color="auto"/>
            <w:right w:val="none" w:sz="0" w:space="0" w:color="auto"/>
          </w:divBdr>
        </w:div>
        <w:div w:id="1950235037">
          <w:marLeft w:val="0"/>
          <w:marRight w:val="0"/>
          <w:marTop w:val="0"/>
          <w:marBottom w:val="0"/>
          <w:divBdr>
            <w:top w:val="none" w:sz="0" w:space="0" w:color="auto"/>
            <w:left w:val="none" w:sz="0" w:space="0" w:color="auto"/>
            <w:bottom w:val="none" w:sz="0" w:space="0" w:color="auto"/>
            <w:right w:val="none" w:sz="0" w:space="0" w:color="auto"/>
          </w:divBdr>
        </w:div>
        <w:div w:id="1973124234">
          <w:marLeft w:val="0"/>
          <w:marRight w:val="0"/>
          <w:marTop w:val="0"/>
          <w:marBottom w:val="0"/>
          <w:divBdr>
            <w:top w:val="none" w:sz="0" w:space="0" w:color="auto"/>
            <w:left w:val="none" w:sz="0" w:space="0" w:color="auto"/>
            <w:bottom w:val="none" w:sz="0" w:space="0" w:color="auto"/>
            <w:right w:val="none" w:sz="0" w:space="0" w:color="auto"/>
          </w:divBdr>
        </w:div>
        <w:div w:id="2046558669">
          <w:marLeft w:val="0"/>
          <w:marRight w:val="0"/>
          <w:marTop w:val="0"/>
          <w:marBottom w:val="0"/>
          <w:divBdr>
            <w:top w:val="none" w:sz="0" w:space="0" w:color="auto"/>
            <w:left w:val="none" w:sz="0" w:space="0" w:color="auto"/>
            <w:bottom w:val="none" w:sz="0" w:space="0" w:color="auto"/>
            <w:right w:val="none" w:sz="0" w:space="0" w:color="auto"/>
          </w:divBdr>
        </w:div>
        <w:div w:id="2058164980">
          <w:marLeft w:val="0"/>
          <w:marRight w:val="0"/>
          <w:marTop w:val="0"/>
          <w:marBottom w:val="0"/>
          <w:divBdr>
            <w:top w:val="none" w:sz="0" w:space="0" w:color="auto"/>
            <w:left w:val="none" w:sz="0" w:space="0" w:color="auto"/>
            <w:bottom w:val="none" w:sz="0" w:space="0" w:color="auto"/>
            <w:right w:val="none" w:sz="0" w:space="0" w:color="auto"/>
          </w:divBdr>
        </w:div>
        <w:div w:id="2086025392">
          <w:marLeft w:val="0"/>
          <w:marRight w:val="0"/>
          <w:marTop w:val="0"/>
          <w:marBottom w:val="0"/>
          <w:divBdr>
            <w:top w:val="none" w:sz="0" w:space="0" w:color="auto"/>
            <w:left w:val="none" w:sz="0" w:space="0" w:color="auto"/>
            <w:bottom w:val="none" w:sz="0" w:space="0" w:color="auto"/>
            <w:right w:val="none" w:sz="0" w:space="0" w:color="auto"/>
          </w:divBdr>
        </w:div>
      </w:divsChild>
    </w:div>
    <w:div w:id="553346258">
      <w:bodyDiv w:val="1"/>
      <w:marLeft w:val="0"/>
      <w:marRight w:val="0"/>
      <w:marTop w:val="0"/>
      <w:marBottom w:val="0"/>
      <w:divBdr>
        <w:top w:val="none" w:sz="0" w:space="0" w:color="auto"/>
        <w:left w:val="none" w:sz="0" w:space="0" w:color="auto"/>
        <w:bottom w:val="none" w:sz="0" w:space="0" w:color="auto"/>
        <w:right w:val="none" w:sz="0" w:space="0" w:color="auto"/>
      </w:divBdr>
    </w:div>
    <w:div w:id="572273688">
      <w:bodyDiv w:val="1"/>
      <w:marLeft w:val="0"/>
      <w:marRight w:val="0"/>
      <w:marTop w:val="0"/>
      <w:marBottom w:val="0"/>
      <w:divBdr>
        <w:top w:val="none" w:sz="0" w:space="0" w:color="auto"/>
        <w:left w:val="none" w:sz="0" w:space="0" w:color="auto"/>
        <w:bottom w:val="none" w:sz="0" w:space="0" w:color="auto"/>
        <w:right w:val="none" w:sz="0" w:space="0" w:color="auto"/>
      </w:divBdr>
    </w:div>
    <w:div w:id="634795837">
      <w:bodyDiv w:val="1"/>
      <w:marLeft w:val="0"/>
      <w:marRight w:val="0"/>
      <w:marTop w:val="0"/>
      <w:marBottom w:val="0"/>
      <w:divBdr>
        <w:top w:val="none" w:sz="0" w:space="0" w:color="auto"/>
        <w:left w:val="none" w:sz="0" w:space="0" w:color="auto"/>
        <w:bottom w:val="none" w:sz="0" w:space="0" w:color="auto"/>
        <w:right w:val="none" w:sz="0" w:space="0" w:color="auto"/>
      </w:divBdr>
    </w:div>
    <w:div w:id="646862936">
      <w:bodyDiv w:val="1"/>
      <w:marLeft w:val="0"/>
      <w:marRight w:val="0"/>
      <w:marTop w:val="0"/>
      <w:marBottom w:val="0"/>
      <w:divBdr>
        <w:top w:val="none" w:sz="0" w:space="0" w:color="auto"/>
        <w:left w:val="none" w:sz="0" w:space="0" w:color="auto"/>
        <w:bottom w:val="none" w:sz="0" w:space="0" w:color="auto"/>
        <w:right w:val="none" w:sz="0" w:space="0" w:color="auto"/>
      </w:divBdr>
    </w:div>
    <w:div w:id="657810059">
      <w:bodyDiv w:val="1"/>
      <w:marLeft w:val="0"/>
      <w:marRight w:val="0"/>
      <w:marTop w:val="0"/>
      <w:marBottom w:val="0"/>
      <w:divBdr>
        <w:top w:val="none" w:sz="0" w:space="0" w:color="auto"/>
        <w:left w:val="none" w:sz="0" w:space="0" w:color="auto"/>
        <w:bottom w:val="none" w:sz="0" w:space="0" w:color="auto"/>
        <w:right w:val="none" w:sz="0" w:space="0" w:color="auto"/>
      </w:divBdr>
    </w:div>
    <w:div w:id="725296070">
      <w:bodyDiv w:val="1"/>
      <w:marLeft w:val="0"/>
      <w:marRight w:val="0"/>
      <w:marTop w:val="0"/>
      <w:marBottom w:val="0"/>
      <w:divBdr>
        <w:top w:val="none" w:sz="0" w:space="0" w:color="auto"/>
        <w:left w:val="none" w:sz="0" w:space="0" w:color="auto"/>
        <w:bottom w:val="none" w:sz="0" w:space="0" w:color="auto"/>
        <w:right w:val="none" w:sz="0" w:space="0" w:color="auto"/>
      </w:divBdr>
    </w:div>
    <w:div w:id="732971246">
      <w:bodyDiv w:val="1"/>
      <w:marLeft w:val="0"/>
      <w:marRight w:val="0"/>
      <w:marTop w:val="0"/>
      <w:marBottom w:val="0"/>
      <w:divBdr>
        <w:top w:val="none" w:sz="0" w:space="0" w:color="auto"/>
        <w:left w:val="none" w:sz="0" w:space="0" w:color="auto"/>
        <w:bottom w:val="none" w:sz="0" w:space="0" w:color="auto"/>
        <w:right w:val="none" w:sz="0" w:space="0" w:color="auto"/>
      </w:divBdr>
    </w:div>
    <w:div w:id="741954109">
      <w:bodyDiv w:val="1"/>
      <w:marLeft w:val="0"/>
      <w:marRight w:val="0"/>
      <w:marTop w:val="0"/>
      <w:marBottom w:val="0"/>
      <w:divBdr>
        <w:top w:val="none" w:sz="0" w:space="0" w:color="auto"/>
        <w:left w:val="none" w:sz="0" w:space="0" w:color="auto"/>
        <w:bottom w:val="none" w:sz="0" w:space="0" w:color="auto"/>
        <w:right w:val="none" w:sz="0" w:space="0" w:color="auto"/>
      </w:divBdr>
    </w:div>
    <w:div w:id="748768718">
      <w:bodyDiv w:val="1"/>
      <w:marLeft w:val="0"/>
      <w:marRight w:val="0"/>
      <w:marTop w:val="0"/>
      <w:marBottom w:val="0"/>
      <w:divBdr>
        <w:top w:val="none" w:sz="0" w:space="0" w:color="auto"/>
        <w:left w:val="none" w:sz="0" w:space="0" w:color="auto"/>
        <w:bottom w:val="none" w:sz="0" w:space="0" w:color="auto"/>
        <w:right w:val="none" w:sz="0" w:space="0" w:color="auto"/>
      </w:divBdr>
    </w:div>
    <w:div w:id="752314496">
      <w:bodyDiv w:val="1"/>
      <w:marLeft w:val="0"/>
      <w:marRight w:val="0"/>
      <w:marTop w:val="0"/>
      <w:marBottom w:val="0"/>
      <w:divBdr>
        <w:top w:val="none" w:sz="0" w:space="0" w:color="auto"/>
        <w:left w:val="none" w:sz="0" w:space="0" w:color="auto"/>
        <w:bottom w:val="none" w:sz="0" w:space="0" w:color="auto"/>
        <w:right w:val="none" w:sz="0" w:space="0" w:color="auto"/>
      </w:divBdr>
    </w:div>
    <w:div w:id="772476680">
      <w:bodyDiv w:val="1"/>
      <w:marLeft w:val="0"/>
      <w:marRight w:val="0"/>
      <w:marTop w:val="0"/>
      <w:marBottom w:val="0"/>
      <w:divBdr>
        <w:top w:val="none" w:sz="0" w:space="0" w:color="auto"/>
        <w:left w:val="none" w:sz="0" w:space="0" w:color="auto"/>
        <w:bottom w:val="none" w:sz="0" w:space="0" w:color="auto"/>
        <w:right w:val="none" w:sz="0" w:space="0" w:color="auto"/>
      </w:divBdr>
      <w:divsChild>
        <w:div w:id="894203388">
          <w:marLeft w:val="0"/>
          <w:marRight w:val="0"/>
          <w:marTop w:val="0"/>
          <w:marBottom w:val="0"/>
          <w:divBdr>
            <w:top w:val="none" w:sz="0" w:space="0" w:color="auto"/>
            <w:left w:val="none" w:sz="0" w:space="0" w:color="auto"/>
            <w:bottom w:val="none" w:sz="0" w:space="0" w:color="auto"/>
            <w:right w:val="none" w:sz="0" w:space="0" w:color="auto"/>
          </w:divBdr>
        </w:div>
        <w:div w:id="1856534611">
          <w:marLeft w:val="0"/>
          <w:marRight w:val="0"/>
          <w:marTop w:val="0"/>
          <w:marBottom w:val="0"/>
          <w:divBdr>
            <w:top w:val="none" w:sz="0" w:space="0" w:color="auto"/>
            <w:left w:val="none" w:sz="0" w:space="0" w:color="auto"/>
            <w:bottom w:val="none" w:sz="0" w:space="0" w:color="auto"/>
            <w:right w:val="none" w:sz="0" w:space="0" w:color="auto"/>
          </w:divBdr>
        </w:div>
        <w:div w:id="1173686235">
          <w:marLeft w:val="0"/>
          <w:marRight w:val="0"/>
          <w:marTop w:val="0"/>
          <w:marBottom w:val="0"/>
          <w:divBdr>
            <w:top w:val="none" w:sz="0" w:space="0" w:color="auto"/>
            <w:left w:val="none" w:sz="0" w:space="0" w:color="auto"/>
            <w:bottom w:val="none" w:sz="0" w:space="0" w:color="auto"/>
            <w:right w:val="none" w:sz="0" w:space="0" w:color="auto"/>
          </w:divBdr>
        </w:div>
        <w:div w:id="1863274459">
          <w:marLeft w:val="0"/>
          <w:marRight w:val="0"/>
          <w:marTop w:val="0"/>
          <w:marBottom w:val="0"/>
          <w:divBdr>
            <w:top w:val="none" w:sz="0" w:space="0" w:color="auto"/>
            <w:left w:val="none" w:sz="0" w:space="0" w:color="auto"/>
            <w:bottom w:val="none" w:sz="0" w:space="0" w:color="auto"/>
            <w:right w:val="none" w:sz="0" w:space="0" w:color="auto"/>
          </w:divBdr>
        </w:div>
      </w:divsChild>
    </w:div>
    <w:div w:id="783383208">
      <w:bodyDiv w:val="1"/>
      <w:marLeft w:val="0"/>
      <w:marRight w:val="0"/>
      <w:marTop w:val="0"/>
      <w:marBottom w:val="0"/>
      <w:divBdr>
        <w:top w:val="none" w:sz="0" w:space="0" w:color="auto"/>
        <w:left w:val="none" w:sz="0" w:space="0" w:color="auto"/>
        <w:bottom w:val="none" w:sz="0" w:space="0" w:color="auto"/>
        <w:right w:val="none" w:sz="0" w:space="0" w:color="auto"/>
      </w:divBdr>
      <w:divsChild>
        <w:div w:id="1835296900">
          <w:marLeft w:val="0"/>
          <w:marRight w:val="0"/>
          <w:marTop w:val="0"/>
          <w:marBottom w:val="0"/>
          <w:divBdr>
            <w:top w:val="none" w:sz="0" w:space="0" w:color="auto"/>
            <w:left w:val="none" w:sz="0" w:space="0" w:color="auto"/>
            <w:bottom w:val="none" w:sz="0" w:space="0" w:color="auto"/>
            <w:right w:val="none" w:sz="0" w:space="0" w:color="auto"/>
          </w:divBdr>
        </w:div>
        <w:div w:id="1113861987">
          <w:marLeft w:val="0"/>
          <w:marRight w:val="0"/>
          <w:marTop w:val="0"/>
          <w:marBottom w:val="0"/>
          <w:divBdr>
            <w:top w:val="none" w:sz="0" w:space="0" w:color="auto"/>
            <w:left w:val="none" w:sz="0" w:space="0" w:color="auto"/>
            <w:bottom w:val="none" w:sz="0" w:space="0" w:color="auto"/>
            <w:right w:val="none" w:sz="0" w:space="0" w:color="auto"/>
          </w:divBdr>
        </w:div>
        <w:div w:id="2040278651">
          <w:marLeft w:val="0"/>
          <w:marRight w:val="0"/>
          <w:marTop w:val="0"/>
          <w:marBottom w:val="0"/>
          <w:divBdr>
            <w:top w:val="none" w:sz="0" w:space="0" w:color="auto"/>
            <w:left w:val="none" w:sz="0" w:space="0" w:color="auto"/>
            <w:bottom w:val="none" w:sz="0" w:space="0" w:color="auto"/>
            <w:right w:val="none" w:sz="0" w:space="0" w:color="auto"/>
          </w:divBdr>
        </w:div>
        <w:div w:id="834953071">
          <w:marLeft w:val="0"/>
          <w:marRight w:val="0"/>
          <w:marTop w:val="0"/>
          <w:marBottom w:val="0"/>
          <w:divBdr>
            <w:top w:val="none" w:sz="0" w:space="0" w:color="auto"/>
            <w:left w:val="none" w:sz="0" w:space="0" w:color="auto"/>
            <w:bottom w:val="none" w:sz="0" w:space="0" w:color="auto"/>
            <w:right w:val="none" w:sz="0" w:space="0" w:color="auto"/>
          </w:divBdr>
        </w:div>
      </w:divsChild>
    </w:div>
    <w:div w:id="790981061">
      <w:bodyDiv w:val="1"/>
      <w:marLeft w:val="0"/>
      <w:marRight w:val="0"/>
      <w:marTop w:val="0"/>
      <w:marBottom w:val="0"/>
      <w:divBdr>
        <w:top w:val="none" w:sz="0" w:space="0" w:color="auto"/>
        <w:left w:val="none" w:sz="0" w:space="0" w:color="auto"/>
        <w:bottom w:val="none" w:sz="0" w:space="0" w:color="auto"/>
        <w:right w:val="none" w:sz="0" w:space="0" w:color="auto"/>
      </w:divBdr>
      <w:divsChild>
        <w:div w:id="966394688">
          <w:marLeft w:val="0"/>
          <w:marRight w:val="0"/>
          <w:marTop w:val="0"/>
          <w:marBottom w:val="0"/>
          <w:divBdr>
            <w:top w:val="none" w:sz="0" w:space="0" w:color="auto"/>
            <w:left w:val="none" w:sz="0" w:space="0" w:color="auto"/>
            <w:bottom w:val="none" w:sz="0" w:space="0" w:color="auto"/>
            <w:right w:val="none" w:sz="0" w:space="0" w:color="auto"/>
          </w:divBdr>
        </w:div>
        <w:div w:id="807821456">
          <w:marLeft w:val="0"/>
          <w:marRight w:val="0"/>
          <w:marTop w:val="0"/>
          <w:marBottom w:val="0"/>
          <w:divBdr>
            <w:top w:val="none" w:sz="0" w:space="0" w:color="auto"/>
            <w:left w:val="none" w:sz="0" w:space="0" w:color="auto"/>
            <w:bottom w:val="none" w:sz="0" w:space="0" w:color="auto"/>
            <w:right w:val="none" w:sz="0" w:space="0" w:color="auto"/>
          </w:divBdr>
        </w:div>
        <w:div w:id="701903104">
          <w:marLeft w:val="0"/>
          <w:marRight w:val="0"/>
          <w:marTop w:val="0"/>
          <w:marBottom w:val="0"/>
          <w:divBdr>
            <w:top w:val="none" w:sz="0" w:space="0" w:color="auto"/>
            <w:left w:val="none" w:sz="0" w:space="0" w:color="auto"/>
            <w:bottom w:val="none" w:sz="0" w:space="0" w:color="auto"/>
            <w:right w:val="none" w:sz="0" w:space="0" w:color="auto"/>
          </w:divBdr>
        </w:div>
        <w:div w:id="1432624591">
          <w:marLeft w:val="0"/>
          <w:marRight w:val="0"/>
          <w:marTop w:val="0"/>
          <w:marBottom w:val="0"/>
          <w:divBdr>
            <w:top w:val="none" w:sz="0" w:space="0" w:color="auto"/>
            <w:left w:val="none" w:sz="0" w:space="0" w:color="auto"/>
            <w:bottom w:val="none" w:sz="0" w:space="0" w:color="auto"/>
            <w:right w:val="none" w:sz="0" w:space="0" w:color="auto"/>
          </w:divBdr>
        </w:div>
        <w:div w:id="777917220">
          <w:marLeft w:val="0"/>
          <w:marRight w:val="0"/>
          <w:marTop w:val="0"/>
          <w:marBottom w:val="0"/>
          <w:divBdr>
            <w:top w:val="none" w:sz="0" w:space="0" w:color="auto"/>
            <w:left w:val="none" w:sz="0" w:space="0" w:color="auto"/>
            <w:bottom w:val="none" w:sz="0" w:space="0" w:color="auto"/>
            <w:right w:val="none" w:sz="0" w:space="0" w:color="auto"/>
          </w:divBdr>
        </w:div>
        <w:div w:id="1380781775">
          <w:marLeft w:val="0"/>
          <w:marRight w:val="0"/>
          <w:marTop w:val="0"/>
          <w:marBottom w:val="0"/>
          <w:divBdr>
            <w:top w:val="none" w:sz="0" w:space="0" w:color="auto"/>
            <w:left w:val="none" w:sz="0" w:space="0" w:color="auto"/>
            <w:bottom w:val="none" w:sz="0" w:space="0" w:color="auto"/>
            <w:right w:val="none" w:sz="0" w:space="0" w:color="auto"/>
          </w:divBdr>
        </w:div>
      </w:divsChild>
    </w:div>
    <w:div w:id="816653861">
      <w:bodyDiv w:val="1"/>
      <w:marLeft w:val="0"/>
      <w:marRight w:val="0"/>
      <w:marTop w:val="0"/>
      <w:marBottom w:val="0"/>
      <w:divBdr>
        <w:top w:val="none" w:sz="0" w:space="0" w:color="auto"/>
        <w:left w:val="none" w:sz="0" w:space="0" w:color="auto"/>
        <w:bottom w:val="none" w:sz="0" w:space="0" w:color="auto"/>
        <w:right w:val="none" w:sz="0" w:space="0" w:color="auto"/>
      </w:divBdr>
      <w:divsChild>
        <w:div w:id="1935937585">
          <w:marLeft w:val="0"/>
          <w:marRight w:val="0"/>
          <w:marTop w:val="0"/>
          <w:marBottom w:val="0"/>
          <w:divBdr>
            <w:top w:val="none" w:sz="0" w:space="0" w:color="auto"/>
            <w:left w:val="none" w:sz="0" w:space="0" w:color="auto"/>
            <w:bottom w:val="none" w:sz="0" w:space="0" w:color="auto"/>
            <w:right w:val="none" w:sz="0" w:space="0" w:color="auto"/>
          </w:divBdr>
        </w:div>
        <w:div w:id="1182937499">
          <w:marLeft w:val="0"/>
          <w:marRight w:val="0"/>
          <w:marTop w:val="0"/>
          <w:marBottom w:val="0"/>
          <w:divBdr>
            <w:top w:val="none" w:sz="0" w:space="0" w:color="auto"/>
            <w:left w:val="none" w:sz="0" w:space="0" w:color="auto"/>
            <w:bottom w:val="none" w:sz="0" w:space="0" w:color="auto"/>
            <w:right w:val="none" w:sz="0" w:space="0" w:color="auto"/>
          </w:divBdr>
        </w:div>
        <w:div w:id="281621364">
          <w:marLeft w:val="0"/>
          <w:marRight w:val="0"/>
          <w:marTop w:val="0"/>
          <w:marBottom w:val="0"/>
          <w:divBdr>
            <w:top w:val="none" w:sz="0" w:space="0" w:color="auto"/>
            <w:left w:val="none" w:sz="0" w:space="0" w:color="auto"/>
            <w:bottom w:val="none" w:sz="0" w:space="0" w:color="auto"/>
            <w:right w:val="none" w:sz="0" w:space="0" w:color="auto"/>
          </w:divBdr>
        </w:div>
        <w:div w:id="233709394">
          <w:marLeft w:val="0"/>
          <w:marRight w:val="0"/>
          <w:marTop w:val="0"/>
          <w:marBottom w:val="0"/>
          <w:divBdr>
            <w:top w:val="none" w:sz="0" w:space="0" w:color="auto"/>
            <w:left w:val="none" w:sz="0" w:space="0" w:color="auto"/>
            <w:bottom w:val="none" w:sz="0" w:space="0" w:color="auto"/>
            <w:right w:val="none" w:sz="0" w:space="0" w:color="auto"/>
          </w:divBdr>
        </w:div>
      </w:divsChild>
    </w:div>
    <w:div w:id="829710319">
      <w:bodyDiv w:val="1"/>
      <w:marLeft w:val="0"/>
      <w:marRight w:val="0"/>
      <w:marTop w:val="0"/>
      <w:marBottom w:val="0"/>
      <w:divBdr>
        <w:top w:val="none" w:sz="0" w:space="0" w:color="auto"/>
        <w:left w:val="none" w:sz="0" w:space="0" w:color="auto"/>
        <w:bottom w:val="none" w:sz="0" w:space="0" w:color="auto"/>
        <w:right w:val="none" w:sz="0" w:space="0" w:color="auto"/>
      </w:divBdr>
    </w:div>
    <w:div w:id="832527303">
      <w:bodyDiv w:val="1"/>
      <w:marLeft w:val="0"/>
      <w:marRight w:val="0"/>
      <w:marTop w:val="0"/>
      <w:marBottom w:val="0"/>
      <w:divBdr>
        <w:top w:val="none" w:sz="0" w:space="0" w:color="auto"/>
        <w:left w:val="none" w:sz="0" w:space="0" w:color="auto"/>
        <w:bottom w:val="none" w:sz="0" w:space="0" w:color="auto"/>
        <w:right w:val="none" w:sz="0" w:space="0" w:color="auto"/>
      </w:divBdr>
    </w:div>
    <w:div w:id="845244127">
      <w:bodyDiv w:val="1"/>
      <w:marLeft w:val="0"/>
      <w:marRight w:val="0"/>
      <w:marTop w:val="0"/>
      <w:marBottom w:val="0"/>
      <w:divBdr>
        <w:top w:val="none" w:sz="0" w:space="0" w:color="auto"/>
        <w:left w:val="none" w:sz="0" w:space="0" w:color="auto"/>
        <w:bottom w:val="none" w:sz="0" w:space="0" w:color="auto"/>
        <w:right w:val="none" w:sz="0" w:space="0" w:color="auto"/>
      </w:divBdr>
    </w:div>
    <w:div w:id="928348610">
      <w:bodyDiv w:val="1"/>
      <w:marLeft w:val="0"/>
      <w:marRight w:val="0"/>
      <w:marTop w:val="0"/>
      <w:marBottom w:val="0"/>
      <w:divBdr>
        <w:top w:val="none" w:sz="0" w:space="0" w:color="auto"/>
        <w:left w:val="none" w:sz="0" w:space="0" w:color="auto"/>
        <w:bottom w:val="none" w:sz="0" w:space="0" w:color="auto"/>
        <w:right w:val="none" w:sz="0" w:space="0" w:color="auto"/>
      </w:divBdr>
    </w:div>
    <w:div w:id="943390809">
      <w:bodyDiv w:val="1"/>
      <w:marLeft w:val="0"/>
      <w:marRight w:val="0"/>
      <w:marTop w:val="0"/>
      <w:marBottom w:val="0"/>
      <w:divBdr>
        <w:top w:val="none" w:sz="0" w:space="0" w:color="auto"/>
        <w:left w:val="none" w:sz="0" w:space="0" w:color="auto"/>
        <w:bottom w:val="none" w:sz="0" w:space="0" w:color="auto"/>
        <w:right w:val="none" w:sz="0" w:space="0" w:color="auto"/>
      </w:divBdr>
    </w:div>
    <w:div w:id="975183994">
      <w:bodyDiv w:val="1"/>
      <w:marLeft w:val="0"/>
      <w:marRight w:val="0"/>
      <w:marTop w:val="0"/>
      <w:marBottom w:val="0"/>
      <w:divBdr>
        <w:top w:val="none" w:sz="0" w:space="0" w:color="auto"/>
        <w:left w:val="none" w:sz="0" w:space="0" w:color="auto"/>
        <w:bottom w:val="none" w:sz="0" w:space="0" w:color="auto"/>
        <w:right w:val="none" w:sz="0" w:space="0" w:color="auto"/>
      </w:divBdr>
      <w:divsChild>
        <w:div w:id="570233036">
          <w:marLeft w:val="0"/>
          <w:marRight w:val="0"/>
          <w:marTop w:val="0"/>
          <w:marBottom w:val="0"/>
          <w:divBdr>
            <w:top w:val="none" w:sz="0" w:space="0" w:color="auto"/>
            <w:left w:val="none" w:sz="0" w:space="0" w:color="auto"/>
            <w:bottom w:val="none" w:sz="0" w:space="0" w:color="auto"/>
            <w:right w:val="none" w:sz="0" w:space="0" w:color="auto"/>
          </w:divBdr>
        </w:div>
        <w:div w:id="22295495">
          <w:marLeft w:val="0"/>
          <w:marRight w:val="0"/>
          <w:marTop w:val="0"/>
          <w:marBottom w:val="0"/>
          <w:divBdr>
            <w:top w:val="none" w:sz="0" w:space="0" w:color="auto"/>
            <w:left w:val="none" w:sz="0" w:space="0" w:color="auto"/>
            <w:bottom w:val="none" w:sz="0" w:space="0" w:color="auto"/>
            <w:right w:val="none" w:sz="0" w:space="0" w:color="auto"/>
          </w:divBdr>
        </w:div>
        <w:div w:id="2146005258">
          <w:marLeft w:val="0"/>
          <w:marRight w:val="0"/>
          <w:marTop w:val="0"/>
          <w:marBottom w:val="0"/>
          <w:divBdr>
            <w:top w:val="none" w:sz="0" w:space="0" w:color="auto"/>
            <w:left w:val="none" w:sz="0" w:space="0" w:color="auto"/>
            <w:bottom w:val="none" w:sz="0" w:space="0" w:color="auto"/>
            <w:right w:val="none" w:sz="0" w:space="0" w:color="auto"/>
          </w:divBdr>
        </w:div>
      </w:divsChild>
    </w:div>
    <w:div w:id="983050859">
      <w:bodyDiv w:val="1"/>
      <w:marLeft w:val="0"/>
      <w:marRight w:val="0"/>
      <w:marTop w:val="0"/>
      <w:marBottom w:val="0"/>
      <w:divBdr>
        <w:top w:val="none" w:sz="0" w:space="0" w:color="auto"/>
        <w:left w:val="none" w:sz="0" w:space="0" w:color="auto"/>
        <w:bottom w:val="none" w:sz="0" w:space="0" w:color="auto"/>
        <w:right w:val="none" w:sz="0" w:space="0" w:color="auto"/>
      </w:divBdr>
    </w:div>
    <w:div w:id="993142891">
      <w:bodyDiv w:val="1"/>
      <w:marLeft w:val="0"/>
      <w:marRight w:val="0"/>
      <w:marTop w:val="0"/>
      <w:marBottom w:val="0"/>
      <w:divBdr>
        <w:top w:val="none" w:sz="0" w:space="0" w:color="auto"/>
        <w:left w:val="none" w:sz="0" w:space="0" w:color="auto"/>
        <w:bottom w:val="none" w:sz="0" w:space="0" w:color="auto"/>
        <w:right w:val="none" w:sz="0" w:space="0" w:color="auto"/>
      </w:divBdr>
      <w:divsChild>
        <w:div w:id="457072478">
          <w:marLeft w:val="0"/>
          <w:marRight w:val="0"/>
          <w:marTop w:val="0"/>
          <w:marBottom w:val="0"/>
          <w:divBdr>
            <w:top w:val="none" w:sz="0" w:space="0" w:color="auto"/>
            <w:left w:val="none" w:sz="0" w:space="0" w:color="auto"/>
            <w:bottom w:val="none" w:sz="0" w:space="0" w:color="auto"/>
            <w:right w:val="none" w:sz="0" w:space="0" w:color="auto"/>
          </w:divBdr>
        </w:div>
        <w:div w:id="957033076">
          <w:marLeft w:val="0"/>
          <w:marRight w:val="0"/>
          <w:marTop w:val="0"/>
          <w:marBottom w:val="0"/>
          <w:divBdr>
            <w:top w:val="none" w:sz="0" w:space="0" w:color="auto"/>
            <w:left w:val="none" w:sz="0" w:space="0" w:color="auto"/>
            <w:bottom w:val="none" w:sz="0" w:space="0" w:color="auto"/>
            <w:right w:val="none" w:sz="0" w:space="0" w:color="auto"/>
          </w:divBdr>
        </w:div>
      </w:divsChild>
    </w:div>
    <w:div w:id="1009259949">
      <w:bodyDiv w:val="1"/>
      <w:marLeft w:val="0"/>
      <w:marRight w:val="0"/>
      <w:marTop w:val="0"/>
      <w:marBottom w:val="0"/>
      <w:divBdr>
        <w:top w:val="none" w:sz="0" w:space="0" w:color="auto"/>
        <w:left w:val="none" w:sz="0" w:space="0" w:color="auto"/>
        <w:bottom w:val="none" w:sz="0" w:space="0" w:color="auto"/>
        <w:right w:val="none" w:sz="0" w:space="0" w:color="auto"/>
      </w:divBdr>
    </w:div>
    <w:div w:id="1036587335">
      <w:bodyDiv w:val="1"/>
      <w:marLeft w:val="0"/>
      <w:marRight w:val="0"/>
      <w:marTop w:val="0"/>
      <w:marBottom w:val="0"/>
      <w:divBdr>
        <w:top w:val="none" w:sz="0" w:space="0" w:color="auto"/>
        <w:left w:val="none" w:sz="0" w:space="0" w:color="auto"/>
        <w:bottom w:val="none" w:sz="0" w:space="0" w:color="auto"/>
        <w:right w:val="none" w:sz="0" w:space="0" w:color="auto"/>
      </w:divBdr>
    </w:div>
    <w:div w:id="1045641846">
      <w:bodyDiv w:val="1"/>
      <w:marLeft w:val="0"/>
      <w:marRight w:val="0"/>
      <w:marTop w:val="0"/>
      <w:marBottom w:val="0"/>
      <w:divBdr>
        <w:top w:val="none" w:sz="0" w:space="0" w:color="auto"/>
        <w:left w:val="none" w:sz="0" w:space="0" w:color="auto"/>
        <w:bottom w:val="none" w:sz="0" w:space="0" w:color="auto"/>
        <w:right w:val="none" w:sz="0" w:space="0" w:color="auto"/>
      </w:divBdr>
    </w:div>
    <w:div w:id="1046563495">
      <w:bodyDiv w:val="1"/>
      <w:marLeft w:val="0"/>
      <w:marRight w:val="0"/>
      <w:marTop w:val="0"/>
      <w:marBottom w:val="0"/>
      <w:divBdr>
        <w:top w:val="none" w:sz="0" w:space="0" w:color="auto"/>
        <w:left w:val="none" w:sz="0" w:space="0" w:color="auto"/>
        <w:bottom w:val="none" w:sz="0" w:space="0" w:color="auto"/>
        <w:right w:val="none" w:sz="0" w:space="0" w:color="auto"/>
      </w:divBdr>
    </w:div>
    <w:div w:id="1053892168">
      <w:bodyDiv w:val="1"/>
      <w:marLeft w:val="0"/>
      <w:marRight w:val="0"/>
      <w:marTop w:val="0"/>
      <w:marBottom w:val="0"/>
      <w:divBdr>
        <w:top w:val="none" w:sz="0" w:space="0" w:color="auto"/>
        <w:left w:val="none" w:sz="0" w:space="0" w:color="auto"/>
        <w:bottom w:val="none" w:sz="0" w:space="0" w:color="auto"/>
        <w:right w:val="none" w:sz="0" w:space="0" w:color="auto"/>
      </w:divBdr>
      <w:divsChild>
        <w:div w:id="944576431">
          <w:marLeft w:val="0"/>
          <w:marRight w:val="0"/>
          <w:marTop w:val="0"/>
          <w:marBottom w:val="0"/>
          <w:divBdr>
            <w:top w:val="none" w:sz="0" w:space="0" w:color="auto"/>
            <w:left w:val="none" w:sz="0" w:space="0" w:color="auto"/>
            <w:bottom w:val="none" w:sz="0" w:space="0" w:color="auto"/>
            <w:right w:val="none" w:sz="0" w:space="0" w:color="auto"/>
          </w:divBdr>
        </w:div>
        <w:div w:id="905071738">
          <w:marLeft w:val="0"/>
          <w:marRight w:val="0"/>
          <w:marTop w:val="0"/>
          <w:marBottom w:val="0"/>
          <w:divBdr>
            <w:top w:val="none" w:sz="0" w:space="0" w:color="auto"/>
            <w:left w:val="none" w:sz="0" w:space="0" w:color="auto"/>
            <w:bottom w:val="none" w:sz="0" w:space="0" w:color="auto"/>
            <w:right w:val="none" w:sz="0" w:space="0" w:color="auto"/>
          </w:divBdr>
        </w:div>
        <w:div w:id="198475552">
          <w:marLeft w:val="0"/>
          <w:marRight w:val="0"/>
          <w:marTop w:val="0"/>
          <w:marBottom w:val="0"/>
          <w:divBdr>
            <w:top w:val="none" w:sz="0" w:space="0" w:color="auto"/>
            <w:left w:val="none" w:sz="0" w:space="0" w:color="auto"/>
            <w:bottom w:val="none" w:sz="0" w:space="0" w:color="auto"/>
            <w:right w:val="none" w:sz="0" w:space="0" w:color="auto"/>
          </w:divBdr>
        </w:div>
        <w:div w:id="224413772">
          <w:marLeft w:val="0"/>
          <w:marRight w:val="0"/>
          <w:marTop w:val="0"/>
          <w:marBottom w:val="0"/>
          <w:divBdr>
            <w:top w:val="none" w:sz="0" w:space="0" w:color="auto"/>
            <w:left w:val="none" w:sz="0" w:space="0" w:color="auto"/>
            <w:bottom w:val="none" w:sz="0" w:space="0" w:color="auto"/>
            <w:right w:val="none" w:sz="0" w:space="0" w:color="auto"/>
          </w:divBdr>
        </w:div>
        <w:div w:id="770050498">
          <w:marLeft w:val="0"/>
          <w:marRight w:val="0"/>
          <w:marTop w:val="0"/>
          <w:marBottom w:val="0"/>
          <w:divBdr>
            <w:top w:val="none" w:sz="0" w:space="0" w:color="auto"/>
            <w:left w:val="none" w:sz="0" w:space="0" w:color="auto"/>
            <w:bottom w:val="none" w:sz="0" w:space="0" w:color="auto"/>
            <w:right w:val="none" w:sz="0" w:space="0" w:color="auto"/>
          </w:divBdr>
        </w:div>
        <w:div w:id="1671712475">
          <w:marLeft w:val="0"/>
          <w:marRight w:val="0"/>
          <w:marTop w:val="0"/>
          <w:marBottom w:val="0"/>
          <w:divBdr>
            <w:top w:val="none" w:sz="0" w:space="0" w:color="auto"/>
            <w:left w:val="none" w:sz="0" w:space="0" w:color="auto"/>
            <w:bottom w:val="none" w:sz="0" w:space="0" w:color="auto"/>
            <w:right w:val="none" w:sz="0" w:space="0" w:color="auto"/>
          </w:divBdr>
        </w:div>
      </w:divsChild>
    </w:div>
    <w:div w:id="1092239112">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09280029">
      <w:bodyDiv w:val="1"/>
      <w:marLeft w:val="0"/>
      <w:marRight w:val="0"/>
      <w:marTop w:val="0"/>
      <w:marBottom w:val="0"/>
      <w:divBdr>
        <w:top w:val="none" w:sz="0" w:space="0" w:color="auto"/>
        <w:left w:val="none" w:sz="0" w:space="0" w:color="auto"/>
        <w:bottom w:val="none" w:sz="0" w:space="0" w:color="auto"/>
        <w:right w:val="none" w:sz="0" w:space="0" w:color="auto"/>
      </w:divBdr>
    </w:div>
    <w:div w:id="1121069097">
      <w:bodyDiv w:val="1"/>
      <w:marLeft w:val="0"/>
      <w:marRight w:val="0"/>
      <w:marTop w:val="0"/>
      <w:marBottom w:val="0"/>
      <w:divBdr>
        <w:top w:val="none" w:sz="0" w:space="0" w:color="auto"/>
        <w:left w:val="none" w:sz="0" w:space="0" w:color="auto"/>
        <w:bottom w:val="none" w:sz="0" w:space="0" w:color="auto"/>
        <w:right w:val="none" w:sz="0" w:space="0" w:color="auto"/>
      </w:divBdr>
    </w:div>
    <w:div w:id="1156609148">
      <w:bodyDiv w:val="1"/>
      <w:marLeft w:val="0"/>
      <w:marRight w:val="0"/>
      <w:marTop w:val="0"/>
      <w:marBottom w:val="0"/>
      <w:divBdr>
        <w:top w:val="none" w:sz="0" w:space="0" w:color="auto"/>
        <w:left w:val="none" w:sz="0" w:space="0" w:color="auto"/>
        <w:bottom w:val="none" w:sz="0" w:space="0" w:color="auto"/>
        <w:right w:val="none" w:sz="0" w:space="0" w:color="auto"/>
      </w:divBdr>
    </w:div>
    <w:div w:id="1165166074">
      <w:bodyDiv w:val="1"/>
      <w:marLeft w:val="0"/>
      <w:marRight w:val="0"/>
      <w:marTop w:val="0"/>
      <w:marBottom w:val="0"/>
      <w:divBdr>
        <w:top w:val="none" w:sz="0" w:space="0" w:color="auto"/>
        <w:left w:val="none" w:sz="0" w:space="0" w:color="auto"/>
        <w:bottom w:val="none" w:sz="0" w:space="0" w:color="auto"/>
        <w:right w:val="none" w:sz="0" w:space="0" w:color="auto"/>
      </w:divBdr>
    </w:div>
    <w:div w:id="1174345806">
      <w:bodyDiv w:val="1"/>
      <w:marLeft w:val="0"/>
      <w:marRight w:val="0"/>
      <w:marTop w:val="0"/>
      <w:marBottom w:val="0"/>
      <w:divBdr>
        <w:top w:val="none" w:sz="0" w:space="0" w:color="auto"/>
        <w:left w:val="none" w:sz="0" w:space="0" w:color="auto"/>
        <w:bottom w:val="none" w:sz="0" w:space="0" w:color="auto"/>
        <w:right w:val="none" w:sz="0" w:space="0" w:color="auto"/>
      </w:divBdr>
    </w:div>
    <w:div w:id="1179392806">
      <w:bodyDiv w:val="1"/>
      <w:marLeft w:val="0"/>
      <w:marRight w:val="0"/>
      <w:marTop w:val="0"/>
      <w:marBottom w:val="0"/>
      <w:divBdr>
        <w:top w:val="none" w:sz="0" w:space="0" w:color="auto"/>
        <w:left w:val="none" w:sz="0" w:space="0" w:color="auto"/>
        <w:bottom w:val="none" w:sz="0" w:space="0" w:color="auto"/>
        <w:right w:val="none" w:sz="0" w:space="0" w:color="auto"/>
      </w:divBdr>
    </w:div>
    <w:div w:id="1288662128">
      <w:bodyDiv w:val="1"/>
      <w:marLeft w:val="0"/>
      <w:marRight w:val="0"/>
      <w:marTop w:val="0"/>
      <w:marBottom w:val="0"/>
      <w:divBdr>
        <w:top w:val="none" w:sz="0" w:space="0" w:color="auto"/>
        <w:left w:val="none" w:sz="0" w:space="0" w:color="auto"/>
        <w:bottom w:val="none" w:sz="0" w:space="0" w:color="auto"/>
        <w:right w:val="none" w:sz="0" w:space="0" w:color="auto"/>
      </w:divBdr>
    </w:div>
    <w:div w:id="1297028503">
      <w:bodyDiv w:val="1"/>
      <w:marLeft w:val="0"/>
      <w:marRight w:val="0"/>
      <w:marTop w:val="0"/>
      <w:marBottom w:val="0"/>
      <w:divBdr>
        <w:top w:val="none" w:sz="0" w:space="0" w:color="auto"/>
        <w:left w:val="none" w:sz="0" w:space="0" w:color="auto"/>
        <w:bottom w:val="none" w:sz="0" w:space="0" w:color="auto"/>
        <w:right w:val="none" w:sz="0" w:space="0" w:color="auto"/>
      </w:divBdr>
      <w:divsChild>
        <w:div w:id="273248962">
          <w:marLeft w:val="0"/>
          <w:marRight w:val="0"/>
          <w:marTop w:val="0"/>
          <w:marBottom w:val="0"/>
          <w:divBdr>
            <w:top w:val="none" w:sz="0" w:space="0" w:color="auto"/>
            <w:left w:val="none" w:sz="0" w:space="0" w:color="auto"/>
            <w:bottom w:val="none" w:sz="0" w:space="0" w:color="auto"/>
            <w:right w:val="none" w:sz="0" w:space="0" w:color="auto"/>
          </w:divBdr>
        </w:div>
        <w:div w:id="721906709">
          <w:marLeft w:val="0"/>
          <w:marRight w:val="0"/>
          <w:marTop w:val="0"/>
          <w:marBottom w:val="0"/>
          <w:divBdr>
            <w:top w:val="none" w:sz="0" w:space="0" w:color="auto"/>
            <w:left w:val="none" w:sz="0" w:space="0" w:color="auto"/>
            <w:bottom w:val="none" w:sz="0" w:space="0" w:color="auto"/>
            <w:right w:val="none" w:sz="0" w:space="0" w:color="auto"/>
          </w:divBdr>
        </w:div>
        <w:div w:id="29649587">
          <w:marLeft w:val="0"/>
          <w:marRight w:val="0"/>
          <w:marTop w:val="0"/>
          <w:marBottom w:val="0"/>
          <w:divBdr>
            <w:top w:val="none" w:sz="0" w:space="0" w:color="auto"/>
            <w:left w:val="none" w:sz="0" w:space="0" w:color="auto"/>
            <w:bottom w:val="none" w:sz="0" w:space="0" w:color="auto"/>
            <w:right w:val="none" w:sz="0" w:space="0" w:color="auto"/>
          </w:divBdr>
        </w:div>
        <w:div w:id="130367595">
          <w:marLeft w:val="0"/>
          <w:marRight w:val="0"/>
          <w:marTop w:val="0"/>
          <w:marBottom w:val="0"/>
          <w:divBdr>
            <w:top w:val="none" w:sz="0" w:space="0" w:color="auto"/>
            <w:left w:val="none" w:sz="0" w:space="0" w:color="auto"/>
            <w:bottom w:val="none" w:sz="0" w:space="0" w:color="auto"/>
            <w:right w:val="none" w:sz="0" w:space="0" w:color="auto"/>
          </w:divBdr>
        </w:div>
        <w:div w:id="1824545968">
          <w:marLeft w:val="0"/>
          <w:marRight w:val="0"/>
          <w:marTop w:val="0"/>
          <w:marBottom w:val="0"/>
          <w:divBdr>
            <w:top w:val="none" w:sz="0" w:space="0" w:color="auto"/>
            <w:left w:val="none" w:sz="0" w:space="0" w:color="auto"/>
            <w:bottom w:val="none" w:sz="0" w:space="0" w:color="auto"/>
            <w:right w:val="none" w:sz="0" w:space="0" w:color="auto"/>
          </w:divBdr>
        </w:div>
        <w:div w:id="2042584843">
          <w:marLeft w:val="0"/>
          <w:marRight w:val="0"/>
          <w:marTop w:val="0"/>
          <w:marBottom w:val="0"/>
          <w:divBdr>
            <w:top w:val="none" w:sz="0" w:space="0" w:color="auto"/>
            <w:left w:val="none" w:sz="0" w:space="0" w:color="auto"/>
            <w:bottom w:val="none" w:sz="0" w:space="0" w:color="auto"/>
            <w:right w:val="none" w:sz="0" w:space="0" w:color="auto"/>
          </w:divBdr>
        </w:div>
      </w:divsChild>
    </w:div>
    <w:div w:id="1320695038">
      <w:bodyDiv w:val="1"/>
      <w:marLeft w:val="0"/>
      <w:marRight w:val="0"/>
      <w:marTop w:val="0"/>
      <w:marBottom w:val="0"/>
      <w:divBdr>
        <w:top w:val="none" w:sz="0" w:space="0" w:color="auto"/>
        <w:left w:val="none" w:sz="0" w:space="0" w:color="auto"/>
        <w:bottom w:val="none" w:sz="0" w:space="0" w:color="auto"/>
        <w:right w:val="none" w:sz="0" w:space="0" w:color="auto"/>
      </w:divBdr>
    </w:div>
    <w:div w:id="1337734784">
      <w:bodyDiv w:val="1"/>
      <w:marLeft w:val="0"/>
      <w:marRight w:val="0"/>
      <w:marTop w:val="0"/>
      <w:marBottom w:val="0"/>
      <w:divBdr>
        <w:top w:val="none" w:sz="0" w:space="0" w:color="auto"/>
        <w:left w:val="none" w:sz="0" w:space="0" w:color="auto"/>
        <w:bottom w:val="none" w:sz="0" w:space="0" w:color="auto"/>
        <w:right w:val="none" w:sz="0" w:space="0" w:color="auto"/>
      </w:divBdr>
    </w:div>
    <w:div w:id="1337877022">
      <w:bodyDiv w:val="1"/>
      <w:marLeft w:val="0"/>
      <w:marRight w:val="0"/>
      <w:marTop w:val="0"/>
      <w:marBottom w:val="0"/>
      <w:divBdr>
        <w:top w:val="none" w:sz="0" w:space="0" w:color="auto"/>
        <w:left w:val="none" w:sz="0" w:space="0" w:color="auto"/>
        <w:bottom w:val="none" w:sz="0" w:space="0" w:color="auto"/>
        <w:right w:val="none" w:sz="0" w:space="0" w:color="auto"/>
      </w:divBdr>
    </w:div>
    <w:div w:id="1355423997">
      <w:bodyDiv w:val="1"/>
      <w:marLeft w:val="0"/>
      <w:marRight w:val="0"/>
      <w:marTop w:val="0"/>
      <w:marBottom w:val="0"/>
      <w:divBdr>
        <w:top w:val="none" w:sz="0" w:space="0" w:color="auto"/>
        <w:left w:val="none" w:sz="0" w:space="0" w:color="auto"/>
        <w:bottom w:val="none" w:sz="0" w:space="0" w:color="auto"/>
        <w:right w:val="none" w:sz="0" w:space="0" w:color="auto"/>
      </w:divBdr>
    </w:div>
    <w:div w:id="1357463124">
      <w:bodyDiv w:val="1"/>
      <w:marLeft w:val="0"/>
      <w:marRight w:val="0"/>
      <w:marTop w:val="0"/>
      <w:marBottom w:val="0"/>
      <w:divBdr>
        <w:top w:val="none" w:sz="0" w:space="0" w:color="auto"/>
        <w:left w:val="none" w:sz="0" w:space="0" w:color="auto"/>
        <w:bottom w:val="none" w:sz="0" w:space="0" w:color="auto"/>
        <w:right w:val="none" w:sz="0" w:space="0" w:color="auto"/>
      </w:divBdr>
    </w:div>
    <w:div w:id="1371110503">
      <w:bodyDiv w:val="1"/>
      <w:marLeft w:val="0"/>
      <w:marRight w:val="0"/>
      <w:marTop w:val="0"/>
      <w:marBottom w:val="0"/>
      <w:divBdr>
        <w:top w:val="none" w:sz="0" w:space="0" w:color="auto"/>
        <w:left w:val="none" w:sz="0" w:space="0" w:color="auto"/>
        <w:bottom w:val="none" w:sz="0" w:space="0" w:color="auto"/>
        <w:right w:val="none" w:sz="0" w:space="0" w:color="auto"/>
      </w:divBdr>
    </w:div>
    <w:div w:id="1405570832">
      <w:bodyDiv w:val="1"/>
      <w:marLeft w:val="0"/>
      <w:marRight w:val="0"/>
      <w:marTop w:val="0"/>
      <w:marBottom w:val="0"/>
      <w:divBdr>
        <w:top w:val="none" w:sz="0" w:space="0" w:color="auto"/>
        <w:left w:val="none" w:sz="0" w:space="0" w:color="auto"/>
        <w:bottom w:val="none" w:sz="0" w:space="0" w:color="auto"/>
        <w:right w:val="none" w:sz="0" w:space="0" w:color="auto"/>
      </w:divBdr>
    </w:div>
    <w:div w:id="1416320703">
      <w:bodyDiv w:val="1"/>
      <w:marLeft w:val="0"/>
      <w:marRight w:val="0"/>
      <w:marTop w:val="0"/>
      <w:marBottom w:val="0"/>
      <w:divBdr>
        <w:top w:val="none" w:sz="0" w:space="0" w:color="auto"/>
        <w:left w:val="none" w:sz="0" w:space="0" w:color="auto"/>
        <w:bottom w:val="none" w:sz="0" w:space="0" w:color="auto"/>
        <w:right w:val="none" w:sz="0" w:space="0" w:color="auto"/>
      </w:divBdr>
    </w:div>
    <w:div w:id="1416585931">
      <w:bodyDiv w:val="1"/>
      <w:marLeft w:val="0"/>
      <w:marRight w:val="0"/>
      <w:marTop w:val="0"/>
      <w:marBottom w:val="0"/>
      <w:divBdr>
        <w:top w:val="none" w:sz="0" w:space="0" w:color="auto"/>
        <w:left w:val="none" w:sz="0" w:space="0" w:color="auto"/>
        <w:bottom w:val="none" w:sz="0" w:space="0" w:color="auto"/>
        <w:right w:val="none" w:sz="0" w:space="0" w:color="auto"/>
      </w:divBdr>
    </w:div>
    <w:div w:id="1454707984">
      <w:bodyDiv w:val="1"/>
      <w:marLeft w:val="0"/>
      <w:marRight w:val="0"/>
      <w:marTop w:val="0"/>
      <w:marBottom w:val="0"/>
      <w:divBdr>
        <w:top w:val="none" w:sz="0" w:space="0" w:color="auto"/>
        <w:left w:val="none" w:sz="0" w:space="0" w:color="auto"/>
        <w:bottom w:val="none" w:sz="0" w:space="0" w:color="auto"/>
        <w:right w:val="none" w:sz="0" w:space="0" w:color="auto"/>
      </w:divBdr>
    </w:div>
    <w:div w:id="1522664361">
      <w:bodyDiv w:val="1"/>
      <w:marLeft w:val="0"/>
      <w:marRight w:val="0"/>
      <w:marTop w:val="0"/>
      <w:marBottom w:val="0"/>
      <w:divBdr>
        <w:top w:val="none" w:sz="0" w:space="0" w:color="auto"/>
        <w:left w:val="none" w:sz="0" w:space="0" w:color="auto"/>
        <w:bottom w:val="none" w:sz="0" w:space="0" w:color="auto"/>
        <w:right w:val="none" w:sz="0" w:space="0" w:color="auto"/>
      </w:divBdr>
    </w:div>
    <w:div w:id="1541014392">
      <w:bodyDiv w:val="1"/>
      <w:marLeft w:val="0"/>
      <w:marRight w:val="0"/>
      <w:marTop w:val="0"/>
      <w:marBottom w:val="0"/>
      <w:divBdr>
        <w:top w:val="none" w:sz="0" w:space="0" w:color="auto"/>
        <w:left w:val="none" w:sz="0" w:space="0" w:color="auto"/>
        <w:bottom w:val="none" w:sz="0" w:space="0" w:color="auto"/>
        <w:right w:val="none" w:sz="0" w:space="0" w:color="auto"/>
      </w:divBdr>
    </w:div>
    <w:div w:id="1546060477">
      <w:bodyDiv w:val="1"/>
      <w:marLeft w:val="0"/>
      <w:marRight w:val="0"/>
      <w:marTop w:val="0"/>
      <w:marBottom w:val="0"/>
      <w:divBdr>
        <w:top w:val="none" w:sz="0" w:space="0" w:color="auto"/>
        <w:left w:val="none" w:sz="0" w:space="0" w:color="auto"/>
        <w:bottom w:val="none" w:sz="0" w:space="0" w:color="auto"/>
        <w:right w:val="none" w:sz="0" w:space="0" w:color="auto"/>
      </w:divBdr>
    </w:div>
    <w:div w:id="1556114857">
      <w:bodyDiv w:val="1"/>
      <w:marLeft w:val="0"/>
      <w:marRight w:val="0"/>
      <w:marTop w:val="0"/>
      <w:marBottom w:val="0"/>
      <w:divBdr>
        <w:top w:val="none" w:sz="0" w:space="0" w:color="auto"/>
        <w:left w:val="none" w:sz="0" w:space="0" w:color="auto"/>
        <w:bottom w:val="none" w:sz="0" w:space="0" w:color="auto"/>
        <w:right w:val="none" w:sz="0" w:space="0" w:color="auto"/>
      </w:divBdr>
    </w:div>
    <w:div w:id="1588418935">
      <w:bodyDiv w:val="1"/>
      <w:marLeft w:val="0"/>
      <w:marRight w:val="0"/>
      <w:marTop w:val="0"/>
      <w:marBottom w:val="0"/>
      <w:divBdr>
        <w:top w:val="none" w:sz="0" w:space="0" w:color="auto"/>
        <w:left w:val="none" w:sz="0" w:space="0" w:color="auto"/>
        <w:bottom w:val="none" w:sz="0" w:space="0" w:color="auto"/>
        <w:right w:val="none" w:sz="0" w:space="0" w:color="auto"/>
      </w:divBdr>
    </w:div>
    <w:div w:id="1598292171">
      <w:bodyDiv w:val="1"/>
      <w:marLeft w:val="0"/>
      <w:marRight w:val="0"/>
      <w:marTop w:val="0"/>
      <w:marBottom w:val="0"/>
      <w:divBdr>
        <w:top w:val="none" w:sz="0" w:space="0" w:color="auto"/>
        <w:left w:val="none" w:sz="0" w:space="0" w:color="auto"/>
        <w:bottom w:val="none" w:sz="0" w:space="0" w:color="auto"/>
        <w:right w:val="none" w:sz="0" w:space="0" w:color="auto"/>
      </w:divBdr>
    </w:div>
    <w:div w:id="1601569289">
      <w:bodyDiv w:val="1"/>
      <w:marLeft w:val="0"/>
      <w:marRight w:val="0"/>
      <w:marTop w:val="0"/>
      <w:marBottom w:val="0"/>
      <w:divBdr>
        <w:top w:val="none" w:sz="0" w:space="0" w:color="auto"/>
        <w:left w:val="none" w:sz="0" w:space="0" w:color="auto"/>
        <w:bottom w:val="none" w:sz="0" w:space="0" w:color="auto"/>
        <w:right w:val="none" w:sz="0" w:space="0" w:color="auto"/>
      </w:divBdr>
      <w:divsChild>
        <w:div w:id="756443681">
          <w:marLeft w:val="0"/>
          <w:marRight w:val="0"/>
          <w:marTop w:val="0"/>
          <w:marBottom w:val="0"/>
          <w:divBdr>
            <w:top w:val="none" w:sz="0" w:space="0" w:color="auto"/>
            <w:left w:val="none" w:sz="0" w:space="0" w:color="auto"/>
            <w:bottom w:val="none" w:sz="0" w:space="0" w:color="auto"/>
            <w:right w:val="none" w:sz="0" w:space="0" w:color="auto"/>
          </w:divBdr>
        </w:div>
        <w:div w:id="336422268">
          <w:marLeft w:val="0"/>
          <w:marRight w:val="0"/>
          <w:marTop w:val="0"/>
          <w:marBottom w:val="0"/>
          <w:divBdr>
            <w:top w:val="none" w:sz="0" w:space="0" w:color="auto"/>
            <w:left w:val="none" w:sz="0" w:space="0" w:color="auto"/>
            <w:bottom w:val="none" w:sz="0" w:space="0" w:color="auto"/>
            <w:right w:val="none" w:sz="0" w:space="0" w:color="auto"/>
          </w:divBdr>
        </w:div>
        <w:div w:id="1564023664">
          <w:marLeft w:val="0"/>
          <w:marRight w:val="0"/>
          <w:marTop w:val="0"/>
          <w:marBottom w:val="0"/>
          <w:divBdr>
            <w:top w:val="none" w:sz="0" w:space="0" w:color="auto"/>
            <w:left w:val="none" w:sz="0" w:space="0" w:color="auto"/>
            <w:bottom w:val="none" w:sz="0" w:space="0" w:color="auto"/>
            <w:right w:val="none" w:sz="0" w:space="0" w:color="auto"/>
          </w:divBdr>
        </w:div>
        <w:div w:id="957447810">
          <w:marLeft w:val="0"/>
          <w:marRight w:val="0"/>
          <w:marTop w:val="0"/>
          <w:marBottom w:val="0"/>
          <w:divBdr>
            <w:top w:val="none" w:sz="0" w:space="0" w:color="auto"/>
            <w:left w:val="none" w:sz="0" w:space="0" w:color="auto"/>
            <w:bottom w:val="none" w:sz="0" w:space="0" w:color="auto"/>
            <w:right w:val="none" w:sz="0" w:space="0" w:color="auto"/>
          </w:divBdr>
        </w:div>
      </w:divsChild>
    </w:div>
    <w:div w:id="1623924610">
      <w:bodyDiv w:val="1"/>
      <w:marLeft w:val="0"/>
      <w:marRight w:val="0"/>
      <w:marTop w:val="0"/>
      <w:marBottom w:val="0"/>
      <w:divBdr>
        <w:top w:val="none" w:sz="0" w:space="0" w:color="auto"/>
        <w:left w:val="none" w:sz="0" w:space="0" w:color="auto"/>
        <w:bottom w:val="none" w:sz="0" w:space="0" w:color="auto"/>
        <w:right w:val="none" w:sz="0" w:space="0" w:color="auto"/>
      </w:divBdr>
    </w:div>
    <w:div w:id="1638686781">
      <w:bodyDiv w:val="1"/>
      <w:marLeft w:val="0"/>
      <w:marRight w:val="0"/>
      <w:marTop w:val="0"/>
      <w:marBottom w:val="0"/>
      <w:divBdr>
        <w:top w:val="none" w:sz="0" w:space="0" w:color="auto"/>
        <w:left w:val="none" w:sz="0" w:space="0" w:color="auto"/>
        <w:bottom w:val="none" w:sz="0" w:space="0" w:color="auto"/>
        <w:right w:val="none" w:sz="0" w:space="0" w:color="auto"/>
      </w:divBdr>
    </w:div>
    <w:div w:id="1643927150">
      <w:bodyDiv w:val="1"/>
      <w:marLeft w:val="0"/>
      <w:marRight w:val="0"/>
      <w:marTop w:val="0"/>
      <w:marBottom w:val="0"/>
      <w:divBdr>
        <w:top w:val="none" w:sz="0" w:space="0" w:color="auto"/>
        <w:left w:val="none" w:sz="0" w:space="0" w:color="auto"/>
        <w:bottom w:val="none" w:sz="0" w:space="0" w:color="auto"/>
        <w:right w:val="none" w:sz="0" w:space="0" w:color="auto"/>
      </w:divBdr>
    </w:div>
    <w:div w:id="1679968596">
      <w:bodyDiv w:val="1"/>
      <w:marLeft w:val="0"/>
      <w:marRight w:val="0"/>
      <w:marTop w:val="0"/>
      <w:marBottom w:val="0"/>
      <w:divBdr>
        <w:top w:val="none" w:sz="0" w:space="0" w:color="auto"/>
        <w:left w:val="none" w:sz="0" w:space="0" w:color="auto"/>
        <w:bottom w:val="none" w:sz="0" w:space="0" w:color="auto"/>
        <w:right w:val="none" w:sz="0" w:space="0" w:color="auto"/>
      </w:divBdr>
    </w:div>
    <w:div w:id="1688364222">
      <w:bodyDiv w:val="1"/>
      <w:marLeft w:val="0"/>
      <w:marRight w:val="0"/>
      <w:marTop w:val="0"/>
      <w:marBottom w:val="0"/>
      <w:divBdr>
        <w:top w:val="none" w:sz="0" w:space="0" w:color="auto"/>
        <w:left w:val="none" w:sz="0" w:space="0" w:color="auto"/>
        <w:bottom w:val="none" w:sz="0" w:space="0" w:color="auto"/>
        <w:right w:val="none" w:sz="0" w:space="0" w:color="auto"/>
      </w:divBdr>
    </w:div>
    <w:div w:id="1762875998">
      <w:bodyDiv w:val="1"/>
      <w:marLeft w:val="0"/>
      <w:marRight w:val="0"/>
      <w:marTop w:val="0"/>
      <w:marBottom w:val="0"/>
      <w:divBdr>
        <w:top w:val="none" w:sz="0" w:space="0" w:color="auto"/>
        <w:left w:val="none" w:sz="0" w:space="0" w:color="auto"/>
        <w:bottom w:val="none" w:sz="0" w:space="0" w:color="auto"/>
        <w:right w:val="none" w:sz="0" w:space="0" w:color="auto"/>
      </w:divBdr>
    </w:div>
    <w:div w:id="1777410823">
      <w:bodyDiv w:val="1"/>
      <w:marLeft w:val="0"/>
      <w:marRight w:val="0"/>
      <w:marTop w:val="0"/>
      <w:marBottom w:val="0"/>
      <w:divBdr>
        <w:top w:val="none" w:sz="0" w:space="0" w:color="auto"/>
        <w:left w:val="none" w:sz="0" w:space="0" w:color="auto"/>
        <w:bottom w:val="none" w:sz="0" w:space="0" w:color="auto"/>
        <w:right w:val="none" w:sz="0" w:space="0" w:color="auto"/>
      </w:divBdr>
      <w:divsChild>
        <w:div w:id="313413010">
          <w:marLeft w:val="0"/>
          <w:marRight w:val="0"/>
          <w:marTop w:val="100"/>
          <w:marBottom w:val="100"/>
          <w:divBdr>
            <w:top w:val="none" w:sz="0" w:space="0" w:color="auto"/>
            <w:left w:val="none" w:sz="0" w:space="0" w:color="auto"/>
            <w:bottom w:val="none" w:sz="0" w:space="0" w:color="auto"/>
            <w:right w:val="none" w:sz="0" w:space="0" w:color="auto"/>
          </w:divBdr>
          <w:divsChild>
            <w:div w:id="1013729559">
              <w:marLeft w:val="0"/>
              <w:marRight w:val="0"/>
              <w:marTop w:val="0"/>
              <w:marBottom w:val="600"/>
              <w:divBdr>
                <w:top w:val="none" w:sz="0" w:space="0" w:color="auto"/>
                <w:left w:val="none" w:sz="0" w:space="0" w:color="auto"/>
                <w:bottom w:val="none" w:sz="0" w:space="0" w:color="auto"/>
                <w:right w:val="none" w:sz="0" w:space="0" w:color="auto"/>
              </w:divBdr>
              <w:divsChild>
                <w:div w:id="11717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842234178">
      <w:bodyDiv w:val="1"/>
      <w:marLeft w:val="0"/>
      <w:marRight w:val="0"/>
      <w:marTop w:val="0"/>
      <w:marBottom w:val="0"/>
      <w:divBdr>
        <w:top w:val="none" w:sz="0" w:space="0" w:color="auto"/>
        <w:left w:val="none" w:sz="0" w:space="0" w:color="auto"/>
        <w:bottom w:val="none" w:sz="0" w:space="0" w:color="auto"/>
        <w:right w:val="none" w:sz="0" w:space="0" w:color="auto"/>
      </w:divBdr>
    </w:div>
    <w:div w:id="1868441316">
      <w:bodyDiv w:val="1"/>
      <w:marLeft w:val="0"/>
      <w:marRight w:val="0"/>
      <w:marTop w:val="0"/>
      <w:marBottom w:val="0"/>
      <w:divBdr>
        <w:top w:val="none" w:sz="0" w:space="0" w:color="auto"/>
        <w:left w:val="none" w:sz="0" w:space="0" w:color="auto"/>
        <w:bottom w:val="none" w:sz="0" w:space="0" w:color="auto"/>
        <w:right w:val="none" w:sz="0" w:space="0" w:color="auto"/>
      </w:divBdr>
    </w:div>
    <w:div w:id="1982533604">
      <w:bodyDiv w:val="1"/>
      <w:marLeft w:val="0"/>
      <w:marRight w:val="0"/>
      <w:marTop w:val="0"/>
      <w:marBottom w:val="0"/>
      <w:divBdr>
        <w:top w:val="none" w:sz="0" w:space="0" w:color="auto"/>
        <w:left w:val="none" w:sz="0" w:space="0" w:color="auto"/>
        <w:bottom w:val="none" w:sz="0" w:space="0" w:color="auto"/>
        <w:right w:val="none" w:sz="0" w:space="0" w:color="auto"/>
      </w:divBdr>
      <w:divsChild>
        <w:div w:id="519049315">
          <w:marLeft w:val="0"/>
          <w:marRight w:val="0"/>
          <w:marTop w:val="0"/>
          <w:marBottom w:val="0"/>
          <w:divBdr>
            <w:top w:val="none" w:sz="0" w:space="0" w:color="auto"/>
            <w:left w:val="none" w:sz="0" w:space="0" w:color="auto"/>
            <w:bottom w:val="none" w:sz="0" w:space="0" w:color="auto"/>
            <w:right w:val="none" w:sz="0" w:space="0" w:color="auto"/>
          </w:divBdr>
        </w:div>
        <w:div w:id="645664639">
          <w:marLeft w:val="0"/>
          <w:marRight w:val="0"/>
          <w:marTop w:val="0"/>
          <w:marBottom w:val="0"/>
          <w:divBdr>
            <w:top w:val="none" w:sz="0" w:space="0" w:color="auto"/>
            <w:left w:val="none" w:sz="0" w:space="0" w:color="auto"/>
            <w:bottom w:val="none" w:sz="0" w:space="0" w:color="auto"/>
            <w:right w:val="none" w:sz="0" w:space="0" w:color="auto"/>
          </w:divBdr>
        </w:div>
      </w:divsChild>
    </w:div>
    <w:div w:id="2020889620">
      <w:bodyDiv w:val="1"/>
      <w:marLeft w:val="0"/>
      <w:marRight w:val="0"/>
      <w:marTop w:val="0"/>
      <w:marBottom w:val="0"/>
      <w:divBdr>
        <w:top w:val="none" w:sz="0" w:space="0" w:color="auto"/>
        <w:left w:val="none" w:sz="0" w:space="0" w:color="auto"/>
        <w:bottom w:val="none" w:sz="0" w:space="0" w:color="auto"/>
        <w:right w:val="none" w:sz="0" w:space="0" w:color="auto"/>
      </w:divBdr>
    </w:div>
    <w:div w:id="2082678965">
      <w:bodyDiv w:val="1"/>
      <w:marLeft w:val="0"/>
      <w:marRight w:val="0"/>
      <w:marTop w:val="0"/>
      <w:marBottom w:val="0"/>
      <w:divBdr>
        <w:top w:val="none" w:sz="0" w:space="0" w:color="auto"/>
        <w:left w:val="none" w:sz="0" w:space="0" w:color="auto"/>
        <w:bottom w:val="none" w:sz="0" w:space="0" w:color="auto"/>
        <w:right w:val="none" w:sz="0" w:space="0" w:color="auto"/>
      </w:divBdr>
    </w:div>
    <w:div w:id="2091728847">
      <w:bodyDiv w:val="1"/>
      <w:marLeft w:val="0"/>
      <w:marRight w:val="0"/>
      <w:marTop w:val="0"/>
      <w:marBottom w:val="0"/>
      <w:divBdr>
        <w:top w:val="none" w:sz="0" w:space="0" w:color="auto"/>
        <w:left w:val="none" w:sz="0" w:space="0" w:color="auto"/>
        <w:bottom w:val="none" w:sz="0" w:space="0" w:color="auto"/>
        <w:right w:val="none" w:sz="0" w:space="0" w:color="auto"/>
      </w:divBdr>
    </w:div>
    <w:div w:id="2112167988">
      <w:bodyDiv w:val="1"/>
      <w:marLeft w:val="0"/>
      <w:marRight w:val="0"/>
      <w:marTop w:val="0"/>
      <w:marBottom w:val="0"/>
      <w:divBdr>
        <w:top w:val="none" w:sz="0" w:space="0" w:color="auto"/>
        <w:left w:val="none" w:sz="0" w:space="0" w:color="auto"/>
        <w:bottom w:val="none" w:sz="0" w:space="0" w:color="auto"/>
        <w:right w:val="none" w:sz="0" w:space="0" w:color="auto"/>
      </w:divBdr>
    </w:div>
    <w:div w:id="2118982426">
      <w:bodyDiv w:val="1"/>
      <w:marLeft w:val="0"/>
      <w:marRight w:val="0"/>
      <w:marTop w:val="0"/>
      <w:marBottom w:val="0"/>
      <w:divBdr>
        <w:top w:val="none" w:sz="0" w:space="0" w:color="auto"/>
        <w:left w:val="none" w:sz="0" w:space="0" w:color="auto"/>
        <w:bottom w:val="none" w:sz="0" w:space="0" w:color="auto"/>
        <w:right w:val="none" w:sz="0" w:space="0" w:color="auto"/>
      </w:divBdr>
    </w:div>
    <w:div w:id="2138181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troAACChair@wmat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E8840EA01C394B942217BE50C8DF55" ma:contentTypeVersion="13" ma:contentTypeDescription="Create a new document." ma:contentTypeScope="" ma:versionID="c17fd2d8498f5ca45536b07b8cad243d">
  <xsd:schema xmlns:xsd="http://www.w3.org/2001/XMLSchema" xmlns:xs="http://www.w3.org/2001/XMLSchema" xmlns:p="http://schemas.microsoft.com/office/2006/metadata/properties" xmlns:ns3="df0312bf-2af2-4d0d-bbdf-3695eda29320" xmlns:ns4="9c7f2ec9-a4d8-4b2f-a8e8-26b29a1167d7" targetNamespace="http://schemas.microsoft.com/office/2006/metadata/properties" ma:root="true" ma:fieldsID="afaac940eb5546dccaf4bf7e0554fa50" ns3:_="" ns4:_="">
    <xsd:import namespace="df0312bf-2af2-4d0d-bbdf-3695eda29320"/>
    <xsd:import namespace="9c7f2ec9-a4d8-4b2f-a8e8-26b29a1167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312bf-2af2-4d0d-bbdf-3695eda29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f2ec9-a4d8-4b2f-a8e8-26b29a1167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483FB-90F8-48D8-9BA3-A9494A1DE10B}">
  <ds:schemaRefs>
    <ds:schemaRef ds:uri="http://schemas.openxmlformats.org/officeDocument/2006/bibliography"/>
  </ds:schemaRefs>
</ds:datastoreItem>
</file>

<file path=customXml/itemProps2.xml><?xml version="1.0" encoding="utf-8"?>
<ds:datastoreItem xmlns:ds="http://schemas.openxmlformats.org/officeDocument/2006/customXml" ds:itemID="{098531F9-B069-4659-BC4F-6E5BC4553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312bf-2af2-4d0d-bbdf-3695eda29320"/>
    <ds:schemaRef ds:uri="9c7f2ec9-a4d8-4b2f-a8e8-26b29a116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7BDB5-5E5F-426C-B86F-B0F693CA62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884483-707C-4E17-BCA4-B417B45E44A5}">
  <ds:schemaRefs>
    <ds:schemaRef ds:uri="http://schemas.microsoft.com/sharepoint/v3/contenttype/forms"/>
  </ds:schemaRefs>
</ds:datastoreItem>
</file>

<file path=docMetadata/LabelInfo.xml><?xml version="1.0" encoding="utf-8"?>
<clbl:labelList xmlns:clbl="http://schemas.microsoft.com/office/2020/mipLabelMetadata">
  <clbl:label id="{ad5836f4-0d74-43cd-83c5-7e69eaa67915}" enabled="0" method="" siteId="{ad5836f4-0d74-43cd-83c5-7e69eaa67915}"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WMATA</Company>
  <LinksUpToDate>false</LinksUpToDate>
  <CharactersWithSpaces>21402</CharactersWithSpaces>
  <SharedDoc>false</SharedDoc>
  <HLinks>
    <vt:vector size="6" baseType="variant">
      <vt:variant>
        <vt:i4>720966</vt:i4>
      </vt:variant>
      <vt:variant>
        <vt:i4>0</vt:i4>
      </vt:variant>
      <vt:variant>
        <vt:i4>0</vt:i4>
      </vt:variant>
      <vt:variant>
        <vt:i4>5</vt:i4>
      </vt:variant>
      <vt:variant>
        <vt:lpwstr>mailto:access@wmata.com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WMATA</dc:creator>
  <cp:keywords/>
  <dc:description/>
  <cp:lastModifiedBy>Sharma, Anu C.</cp:lastModifiedBy>
  <cp:revision>2</cp:revision>
  <cp:lastPrinted>2018-03-14T18:55:00Z</cp:lastPrinted>
  <dcterms:created xsi:type="dcterms:W3CDTF">2026-01-11T20:42:00Z</dcterms:created>
  <dcterms:modified xsi:type="dcterms:W3CDTF">2026-01-11T20:42:00Z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0x010100D2E8840EA01C394B942217BE50C8DF55</vt:lpwstr>
  </property>
</Properties>
</file>